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2768" w:rsidRDefault="00B26FCA" w:rsidP="00B26FCA">
      <w:pPr>
        <w:pStyle w:val="normal"/>
        <w:tabs>
          <w:tab w:val="left" w:pos="851"/>
        </w:tabs>
        <w:ind w:left="851" w:right="993"/>
        <w:jc w:val="center"/>
        <w:rPr>
          <w:rFonts w:ascii="Montserrat" w:eastAsia="Montserrat" w:hAnsi="Montserrat" w:cs="Montserrat"/>
          <w:b/>
          <w:color w:val="222222"/>
          <w:sz w:val="28"/>
          <w:szCs w:val="28"/>
        </w:rPr>
      </w:pPr>
      <w:r>
        <w:rPr>
          <w:rFonts w:ascii="Montserrat" w:eastAsia="Montserrat" w:hAnsi="Montserrat" w:cs="Montserrat"/>
          <w:b/>
          <w:color w:val="222222"/>
          <w:sz w:val="28"/>
          <w:szCs w:val="28"/>
        </w:rPr>
        <w:t xml:space="preserve">Smart Future Academy </w:t>
      </w:r>
      <w:r w:rsidR="00676FD1">
        <w:rPr>
          <w:rFonts w:ascii="Montserrat" w:eastAsia="Montserrat" w:hAnsi="Montserrat" w:cs="Montserrat"/>
          <w:b/>
          <w:color w:val="222222"/>
          <w:sz w:val="28"/>
          <w:szCs w:val="28"/>
        </w:rPr>
        <w:t xml:space="preserve">secondo appuntamento </w:t>
      </w:r>
      <w:r w:rsidR="005B2768">
        <w:rPr>
          <w:rFonts w:ascii="Montserrat" w:eastAsia="Montserrat" w:hAnsi="Montserrat" w:cs="Montserrat"/>
          <w:b/>
          <w:color w:val="222222"/>
          <w:sz w:val="28"/>
          <w:szCs w:val="28"/>
        </w:rPr>
        <w:t>in Puglia</w:t>
      </w:r>
      <w:r w:rsidR="001E41A5">
        <w:rPr>
          <w:rFonts w:ascii="Montserrat" w:eastAsia="Montserrat" w:hAnsi="Montserrat" w:cs="Montserrat"/>
          <w:b/>
          <w:color w:val="222222"/>
          <w:sz w:val="28"/>
          <w:szCs w:val="28"/>
        </w:rPr>
        <w:t xml:space="preserve"> domani 12 aprile</w:t>
      </w:r>
    </w:p>
    <w:p w:rsidR="001E41A5" w:rsidRDefault="001E41A5" w:rsidP="00B26FCA">
      <w:pPr>
        <w:pStyle w:val="normal"/>
        <w:tabs>
          <w:tab w:val="left" w:pos="851"/>
        </w:tabs>
        <w:ind w:left="851" w:right="993"/>
        <w:jc w:val="center"/>
        <w:rPr>
          <w:rFonts w:ascii="Montserrat" w:eastAsia="Montserrat" w:hAnsi="Montserrat" w:cs="Montserrat"/>
          <w:b/>
          <w:color w:val="222222"/>
          <w:sz w:val="28"/>
          <w:szCs w:val="28"/>
        </w:rPr>
      </w:pPr>
    </w:p>
    <w:p w:rsidR="00B26FCA" w:rsidRDefault="005B2768" w:rsidP="005B2768">
      <w:pPr>
        <w:pStyle w:val="normal"/>
        <w:tabs>
          <w:tab w:val="left" w:pos="851"/>
        </w:tabs>
        <w:ind w:left="851" w:right="993"/>
        <w:jc w:val="center"/>
        <w:rPr>
          <w:rFonts w:ascii="Montserrat" w:eastAsia="Montserrat" w:hAnsi="Montserrat" w:cs="Montserrat"/>
          <w:b/>
          <w:color w:val="222222"/>
          <w:sz w:val="28"/>
          <w:szCs w:val="28"/>
        </w:rPr>
      </w:pPr>
      <w:r>
        <w:rPr>
          <w:rFonts w:ascii="Montserrat" w:eastAsia="Montserrat" w:hAnsi="Montserrat" w:cs="Montserrat"/>
          <w:b/>
          <w:color w:val="222222"/>
          <w:sz w:val="28"/>
          <w:szCs w:val="28"/>
        </w:rPr>
        <w:t>Turismo:</w:t>
      </w:r>
      <w:r w:rsidR="00B26FCA">
        <w:rPr>
          <w:rFonts w:ascii="Montserrat" w:eastAsia="Montserrat" w:hAnsi="Montserrat" w:cs="Montserrat"/>
          <w:b/>
          <w:color w:val="222222"/>
          <w:sz w:val="28"/>
          <w:szCs w:val="28"/>
        </w:rPr>
        <w:t xml:space="preserve"> il futuro si può imparare</w:t>
      </w:r>
    </w:p>
    <w:p w:rsidR="00B26FCA" w:rsidRDefault="00B26FCA" w:rsidP="00B26FCA">
      <w:pPr>
        <w:pStyle w:val="normal"/>
        <w:tabs>
          <w:tab w:val="left" w:pos="851"/>
        </w:tabs>
        <w:ind w:left="851" w:right="993"/>
        <w:jc w:val="center"/>
        <w:rPr>
          <w:rFonts w:ascii="Montserrat" w:eastAsia="Montserrat" w:hAnsi="Montserrat" w:cs="Montserrat"/>
          <w:b/>
          <w:color w:val="222222"/>
          <w:sz w:val="28"/>
          <w:szCs w:val="28"/>
        </w:rPr>
      </w:pPr>
    </w:p>
    <w:p w:rsidR="005B2768" w:rsidRDefault="005B2768" w:rsidP="00B26FCA">
      <w:pPr>
        <w:pStyle w:val="normal"/>
        <w:tabs>
          <w:tab w:val="left" w:pos="851"/>
        </w:tabs>
        <w:ind w:left="851" w:right="993"/>
        <w:jc w:val="center"/>
        <w:rPr>
          <w:rFonts w:ascii="Montserrat" w:eastAsia="Montserrat" w:hAnsi="Montserrat" w:cs="Montserrat"/>
          <w:b/>
          <w:sz w:val="26"/>
          <w:szCs w:val="26"/>
        </w:rPr>
      </w:pPr>
      <w:r>
        <w:rPr>
          <w:rFonts w:ascii="Montserrat" w:eastAsia="Montserrat" w:hAnsi="Montserrat" w:cs="Montserrat"/>
          <w:b/>
          <w:sz w:val="26"/>
          <w:szCs w:val="26"/>
        </w:rPr>
        <w:t>L</w:t>
      </w:r>
      <w:r w:rsidR="00B26FCA">
        <w:rPr>
          <w:rFonts w:ascii="Montserrat" w:eastAsia="Montserrat" w:hAnsi="Montserrat" w:cs="Montserrat"/>
          <w:b/>
          <w:sz w:val="26"/>
          <w:szCs w:val="26"/>
        </w:rPr>
        <w:t xml:space="preserve">e Camere di Commercio pugliesi raccontano il lavoro </w:t>
      </w:r>
    </w:p>
    <w:p w:rsidR="001A678A" w:rsidRDefault="00B26FCA" w:rsidP="00B26FCA">
      <w:pPr>
        <w:pStyle w:val="normal"/>
        <w:tabs>
          <w:tab w:val="left" w:pos="851"/>
        </w:tabs>
        <w:ind w:left="851" w:right="993"/>
        <w:jc w:val="center"/>
        <w:rPr>
          <w:rFonts w:ascii="Montserrat" w:eastAsia="Montserrat" w:hAnsi="Montserrat" w:cs="Montserrat"/>
          <w:b/>
          <w:sz w:val="26"/>
          <w:szCs w:val="26"/>
        </w:rPr>
      </w:pPr>
      <w:r>
        <w:rPr>
          <w:rFonts w:ascii="Montserrat" w:eastAsia="Montserrat" w:hAnsi="Montserrat" w:cs="Montserrat"/>
          <w:b/>
          <w:sz w:val="26"/>
          <w:szCs w:val="26"/>
        </w:rPr>
        <w:t>ai ragazzi delle scuole superiori</w:t>
      </w:r>
    </w:p>
    <w:p w:rsidR="005B2768" w:rsidRDefault="005B2768" w:rsidP="00B26FCA">
      <w:pPr>
        <w:pStyle w:val="normal"/>
        <w:tabs>
          <w:tab w:val="left" w:pos="851"/>
        </w:tabs>
        <w:ind w:left="851" w:right="993"/>
        <w:jc w:val="center"/>
        <w:rPr>
          <w:rFonts w:ascii="Montserrat" w:eastAsia="Montserrat" w:hAnsi="Montserrat" w:cs="Montserrat"/>
        </w:rPr>
      </w:pPr>
    </w:p>
    <w:p w:rsidR="00676FD1" w:rsidRPr="00700D41" w:rsidRDefault="005B2768" w:rsidP="005B2768">
      <w:pPr>
        <w:pStyle w:val="normal"/>
        <w:shd w:val="clear" w:color="auto" w:fill="FFFFFF"/>
        <w:tabs>
          <w:tab w:val="left" w:pos="9639"/>
        </w:tabs>
        <w:spacing w:line="240" w:lineRule="auto"/>
        <w:ind w:left="851" w:right="992"/>
        <w:jc w:val="both"/>
        <w:rPr>
          <w:rFonts w:asciiTheme="majorHAnsi" w:eastAsia="Montserrat" w:hAnsiTheme="majorHAnsi" w:cs="Montserrat"/>
        </w:rPr>
      </w:pPr>
      <w:r w:rsidRPr="001E41A5">
        <w:rPr>
          <w:rFonts w:asciiTheme="majorHAnsi" w:eastAsia="Montserrat" w:hAnsiTheme="majorHAnsi" w:cs="Montserrat"/>
          <w:b/>
        </w:rPr>
        <w:t xml:space="preserve">Bari </w:t>
      </w:r>
      <w:r w:rsidR="001E41A5" w:rsidRPr="001E41A5">
        <w:rPr>
          <w:rFonts w:asciiTheme="majorHAnsi" w:eastAsia="Montserrat" w:hAnsiTheme="majorHAnsi" w:cs="Montserrat"/>
          <w:b/>
        </w:rPr>
        <w:t>11 aprile</w:t>
      </w:r>
      <w:r w:rsidRPr="001E41A5">
        <w:rPr>
          <w:rFonts w:asciiTheme="majorHAnsi" w:eastAsia="Montserrat" w:hAnsiTheme="majorHAnsi" w:cs="Montserrat"/>
          <w:b/>
        </w:rPr>
        <w:t xml:space="preserve"> 2022</w:t>
      </w:r>
      <w:r>
        <w:rPr>
          <w:rFonts w:asciiTheme="majorHAnsi" w:eastAsia="Montserrat" w:hAnsiTheme="majorHAnsi" w:cs="Montserrat"/>
        </w:rPr>
        <w:t xml:space="preserve"> - </w:t>
      </w:r>
      <w:r w:rsidR="00676FD1" w:rsidRPr="001E41A5">
        <w:rPr>
          <w:rFonts w:asciiTheme="majorHAnsi" w:eastAsia="Montserrat" w:hAnsiTheme="majorHAnsi" w:cs="Montserrat"/>
          <w:b/>
        </w:rPr>
        <w:t>Smart Future Academy</w:t>
      </w:r>
      <w:r w:rsidR="00676FD1" w:rsidRPr="00700D41">
        <w:rPr>
          <w:rFonts w:asciiTheme="majorHAnsi" w:eastAsia="Montserrat" w:hAnsiTheme="majorHAnsi" w:cs="Montserrat"/>
        </w:rPr>
        <w:t xml:space="preserve"> è l’innovativo progetto nazionale di orientamento rivolto agli studenti delle scuole superiori che ha l’obiettivo di aiutarli a comprendere cosa vorrebbero fare da “grandi” attraverso il contatto con personalità di alto livello dell'imprenditoria, della cultura, della scienza e dell'arte. </w:t>
      </w:r>
    </w:p>
    <w:p w:rsidR="00676FD1" w:rsidRPr="00700D41" w:rsidRDefault="00676FD1" w:rsidP="005B2768">
      <w:pPr>
        <w:pStyle w:val="normal"/>
        <w:shd w:val="clear" w:color="auto" w:fill="FFFFFF"/>
        <w:tabs>
          <w:tab w:val="left" w:pos="9639"/>
        </w:tabs>
        <w:spacing w:line="240" w:lineRule="auto"/>
        <w:ind w:left="851" w:right="992"/>
        <w:jc w:val="both"/>
        <w:rPr>
          <w:rFonts w:asciiTheme="majorHAnsi" w:eastAsia="Montserrat" w:hAnsiTheme="majorHAnsi" w:cs="Montserrat"/>
        </w:rPr>
      </w:pPr>
      <w:r w:rsidRPr="00700D41">
        <w:rPr>
          <w:rFonts w:asciiTheme="majorHAnsi" w:eastAsia="Montserrat" w:hAnsiTheme="majorHAnsi" w:cs="Montserrat"/>
        </w:rPr>
        <w:t>Durante gli eventi</w:t>
      </w:r>
      <w:r w:rsidR="005B2768" w:rsidRPr="005B2768">
        <w:rPr>
          <w:rFonts w:asciiTheme="majorHAnsi" w:eastAsia="Montserrat" w:hAnsiTheme="majorHAnsi" w:cs="Montserrat"/>
          <w:highlight w:val="white"/>
        </w:rPr>
        <w:t xml:space="preserve"> </w:t>
      </w:r>
      <w:r w:rsidR="005B2768">
        <w:rPr>
          <w:rFonts w:asciiTheme="majorHAnsi" w:eastAsia="Montserrat" w:hAnsiTheme="majorHAnsi" w:cs="Montserrat"/>
          <w:highlight w:val="white"/>
        </w:rPr>
        <w:t>- realizzati</w:t>
      </w:r>
      <w:r w:rsidR="005B2768" w:rsidRPr="00700D41">
        <w:rPr>
          <w:rFonts w:asciiTheme="majorHAnsi" w:eastAsia="Montserrat" w:hAnsiTheme="majorHAnsi" w:cs="Montserrat"/>
          <w:highlight w:val="white"/>
        </w:rPr>
        <w:t xml:space="preserve"> in attuazione del protocollo d’intesa sottoscritto con </w:t>
      </w:r>
      <w:r w:rsidR="005B2768" w:rsidRPr="00700D41">
        <w:rPr>
          <w:rFonts w:asciiTheme="majorHAnsi" w:eastAsia="Montserrat" w:hAnsiTheme="majorHAnsi" w:cs="Montserrat"/>
          <w:b/>
          <w:highlight w:val="white"/>
        </w:rPr>
        <w:t>Unioncamere</w:t>
      </w:r>
      <w:r w:rsidR="005B2768" w:rsidRPr="00700D41">
        <w:rPr>
          <w:rFonts w:asciiTheme="majorHAnsi" w:eastAsia="Montserrat" w:hAnsiTheme="majorHAnsi" w:cs="Montserrat"/>
          <w:highlight w:val="white"/>
        </w:rPr>
        <w:t xml:space="preserve"> e con la collaborazione e con il contributo di </w:t>
      </w:r>
      <w:r w:rsidR="005B2768" w:rsidRPr="00700D41">
        <w:rPr>
          <w:rFonts w:asciiTheme="majorHAnsi" w:eastAsia="Montserrat" w:hAnsiTheme="majorHAnsi" w:cs="Montserrat"/>
          <w:b/>
          <w:highlight w:val="white"/>
        </w:rPr>
        <w:t>Unioncamere Puglia</w:t>
      </w:r>
      <w:r w:rsidR="005B2768">
        <w:rPr>
          <w:rFonts w:asciiTheme="majorHAnsi" w:eastAsia="Montserrat" w:hAnsiTheme="majorHAnsi" w:cs="Montserrat"/>
        </w:rPr>
        <w:t xml:space="preserve"> - </w:t>
      </w:r>
      <w:r w:rsidRPr="00700D41">
        <w:rPr>
          <w:rFonts w:asciiTheme="majorHAnsi" w:eastAsia="Montserrat" w:hAnsiTheme="majorHAnsi" w:cs="Montserrat"/>
        </w:rPr>
        <w:t>gli speaker, selezionati da un autorevole comitato scientifico, parleranno ai ragazzi di sé, della loro esperienza e di come sia possibile raggiungere la realizzazione personale e lavorativa seguendo la propria passione.</w:t>
      </w:r>
      <w:r w:rsidRPr="00700D41">
        <w:rPr>
          <w:rFonts w:asciiTheme="majorHAnsi" w:eastAsia="Montserrat" w:hAnsiTheme="majorHAnsi" w:cs="Montserrat"/>
          <w:highlight w:val="white"/>
        </w:rPr>
        <w:t xml:space="preserve"> </w:t>
      </w:r>
    </w:p>
    <w:p w:rsidR="00676FD1" w:rsidRPr="00700D41" w:rsidRDefault="00676FD1" w:rsidP="005B2768">
      <w:pPr>
        <w:pStyle w:val="normal"/>
        <w:shd w:val="clear" w:color="auto" w:fill="FFFFFF"/>
        <w:tabs>
          <w:tab w:val="left" w:pos="9639"/>
        </w:tabs>
        <w:spacing w:line="240" w:lineRule="auto"/>
        <w:ind w:left="851" w:right="992"/>
        <w:jc w:val="both"/>
        <w:rPr>
          <w:rFonts w:asciiTheme="majorHAnsi" w:eastAsia="Montserrat" w:hAnsiTheme="majorHAnsi" w:cs="Montserrat"/>
        </w:rPr>
      </w:pPr>
      <w:r w:rsidRPr="00700D41">
        <w:rPr>
          <w:rFonts w:asciiTheme="majorHAnsi" w:eastAsia="Montserrat" w:hAnsiTheme="majorHAnsi" w:cs="Montserrat"/>
        </w:rPr>
        <w:t xml:space="preserve">Dopo l’appuntamento del 4 marzo scorso dedicato all’agroalimentare, </w:t>
      </w:r>
      <w:r w:rsidR="0037513A">
        <w:rPr>
          <w:rFonts w:asciiTheme="majorHAnsi" w:eastAsia="Montserrat" w:hAnsiTheme="majorHAnsi" w:cs="Montserrat"/>
        </w:rPr>
        <w:t>domani</w:t>
      </w:r>
      <w:r w:rsidRPr="00700D41">
        <w:rPr>
          <w:rFonts w:asciiTheme="majorHAnsi" w:eastAsia="Montserrat" w:hAnsiTheme="majorHAnsi" w:cs="Montserrat"/>
        </w:rPr>
        <w:t xml:space="preserve"> 12 aprile sarà la volta del turismo, dalle 8,30 alle 13,30. </w:t>
      </w:r>
    </w:p>
    <w:p w:rsidR="00700D41" w:rsidRDefault="00700D41" w:rsidP="005B2768">
      <w:pPr>
        <w:pStyle w:val="normal"/>
        <w:shd w:val="clear" w:color="auto" w:fill="FFFFFF"/>
        <w:tabs>
          <w:tab w:val="left" w:pos="9639"/>
        </w:tabs>
        <w:spacing w:line="240" w:lineRule="auto"/>
        <w:ind w:left="851" w:right="992"/>
        <w:jc w:val="both"/>
        <w:rPr>
          <w:rFonts w:asciiTheme="majorHAnsi" w:eastAsia="Montserrat" w:hAnsiTheme="majorHAnsi" w:cs="Montserrat"/>
        </w:rPr>
      </w:pPr>
      <w:r w:rsidRPr="00700D41">
        <w:rPr>
          <w:rFonts w:asciiTheme="majorHAnsi" w:eastAsia="Montserrat" w:hAnsiTheme="majorHAnsi" w:cs="Montserrat"/>
        </w:rPr>
        <w:t>Interverr</w:t>
      </w:r>
      <w:r w:rsidR="005B2768">
        <w:rPr>
          <w:rFonts w:asciiTheme="majorHAnsi" w:eastAsia="Montserrat" w:hAnsiTheme="majorHAnsi" w:cs="Montserrat"/>
        </w:rPr>
        <w:t>anno, dopo i saluti di Damiano G</w:t>
      </w:r>
      <w:r w:rsidRPr="00700D41">
        <w:rPr>
          <w:rFonts w:asciiTheme="majorHAnsi" w:eastAsia="Montserrat" w:hAnsiTheme="majorHAnsi" w:cs="Montserrat"/>
        </w:rPr>
        <w:t>elsomino, presidente di Unioncamere Puglia:</w:t>
      </w:r>
    </w:p>
    <w:p w:rsidR="001E41A5" w:rsidRPr="00700D41" w:rsidRDefault="001E41A5" w:rsidP="005B2768">
      <w:pPr>
        <w:pStyle w:val="normal"/>
        <w:shd w:val="clear" w:color="auto" w:fill="FFFFFF"/>
        <w:tabs>
          <w:tab w:val="left" w:pos="9639"/>
        </w:tabs>
        <w:spacing w:line="240" w:lineRule="auto"/>
        <w:ind w:left="851" w:right="992"/>
        <w:jc w:val="both"/>
        <w:rPr>
          <w:rFonts w:asciiTheme="majorHAnsi" w:eastAsia="Montserrat" w:hAnsiTheme="majorHAnsi" w:cs="Montserrat"/>
        </w:rPr>
      </w:pPr>
    </w:p>
    <w:p w:rsidR="001E41A5" w:rsidRPr="001E41A5" w:rsidRDefault="00700D41" w:rsidP="001E41A5">
      <w:pPr>
        <w:pStyle w:val="normal"/>
        <w:numPr>
          <w:ilvl w:val="0"/>
          <w:numId w:val="3"/>
        </w:numPr>
        <w:shd w:val="clear" w:color="auto" w:fill="FFFFFF"/>
        <w:tabs>
          <w:tab w:val="left" w:pos="9639"/>
        </w:tabs>
        <w:spacing w:line="240" w:lineRule="auto"/>
        <w:ind w:right="992"/>
        <w:rPr>
          <w:rFonts w:asciiTheme="majorHAnsi" w:eastAsia="Montserrat" w:hAnsiTheme="majorHAnsi" w:cs="Montserrat"/>
        </w:rPr>
      </w:pPr>
      <w:r w:rsidRPr="00700D41">
        <w:rPr>
          <w:rFonts w:asciiTheme="majorHAnsi" w:eastAsia="Times New Roman" w:hAnsiTheme="majorHAnsi"/>
        </w:rPr>
        <w:t>Alessandro Amati</w:t>
      </w:r>
      <w:r w:rsidR="005B2768">
        <w:rPr>
          <w:rFonts w:asciiTheme="majorHAnsi" w:eastAsia="Times New Roman" w:hAnsiTheme="majorHAnsi"/>
        </w:rPr>
        <w:t>, i</w:t>
      </w:r>
      <w:r w:rsidRPr="00700D41">
        <w:rPr>
          <w:rFonts w:asciiTheme="majorHAnsi" w:eastAsia="Times New Roman" w:hAnsiTheme="majorHAnsi"/>
        </w:rPr>
        <w:t xml:space="preserve">mprenditore </w:t>
      </w:r>
      <w:r w:rsidR="005B2768">
        <w:rPr>
          <w:rFonts w:asciiTheme="majorHAnsi" w:eastAsia="Times New Roman" w:hAnsiTheme="majorHAnsi"/>
        </w:rPr>
        <w:t>“</w:t>
      </w:r>
      <w:r w:rsidRPr="00700D41">
        <w:rPr>
          <w:rFonts w:asciiTheme="majorHAnsi" w:eastAsia="Times New Roman" w:hAnsiTheme="majorHAnsi"/>
        </w:rPr>
        <w:t>Masseria Borgo San Marco</w:t>
      </w:r>
      <w:r w:rsidR="005B2768">
        <w:rPr>
          <w:rFonts w:asciiTheme="majorHAnsi" w:eastAsia="Times New Roman" w:hAnsiTheme="majorHAnsi"/>
        </w:rPr>
        <w:t>”;</w:t>
      </w:r>
    </w:p>
    <w:p w:rsidR="001E41A5" w:rsidRPr="001E41A5" w:rsidRDefault="00700D41" w:rsidP="001E41A5">
      <w:pPr>
        <w:pStyle w:val="normal"/>
        <w:numPr>
          <w:ilvl w:val="0"/>
          <w:numId w:val="3"/>
        </w:numPr>
        <w:shd w:val="clear" w:color="auto" w:fill="FFFFFF"/>
        <w:tabs>
          <w:tab w:val="left" w:pos="9639"/>
        </w:tabs>
        <w:spacing w:line="240" w:lineRule="auto"/>
        <w:ind w:right="992"/>
        <w:rPr>
          <w:rFonts w:asciiTheme="majorHAnsi" w:eastAsia="Montserrat" w:hAnsiTheme="majorHAnsi" w:cs="Montserrat"/>
        </w:rPr>
      </w:pPr>
      <w:r w:rsidRPr="00700D41">
        <w:rPr>
          <w:rFonts w:asciiTheme="majorHAnsi" w:eastAsia="Times New Roman" w:hAnsiTheme="majorHAnsi"/>
        </w:rPr>
        <w:t>Francesco Caizzi</w:t>
      </w:r>
      <w:r w:rsidR="005B2768">
        <w:rPr>
          <w:rFonts w:asciiTheme="majorHAnsi" w:eastAsia="Times New Roman" w:hAnsiTheme="majorHAnsi"/>
        </w:rPr>
        <w:t>, a</w:t>
      </w:r>
      <w:r w:rsidRPr="00700D41">
        <w:rPr>
          <w:rFonts w:asciiTheme="majorHAnsi" w:eastAsia="Times New Roman" w:hAnsiTheme="majorHAnsi"/>
        </w:rPr>
        <w:t xml:space="preserve">lbergatore, </w:t>
      </w:r>
      <w:r w:rsidR="005B2768">
        <w:rPr>
          <w:rFonts w:asciiTheme="majorHAnsi" w:eastAsia="Times New Roman" w:hAnsiTheme="majorHAnsi"/>
        </w:rPr>
        <w:t>p</w:t>
      </w:r>
      <w:r w:rsidRPr="00700D41">
        <w:rPr>
          <w:rFonts w:asciiTheme="majorHAnsi" w:eastAsia="Times New Roman" w:hAnsiTheme="majorHAnsi"/>
        </w:rPr>
        <w:t xml:space="preserve">residente </w:t>
      </w:r>
      <w:proofErr w:type="spellStart"/>
      <w:r w:rsidRPr="00700D41">
        <w:rPr>
          <w:rFonts w:asciiTheme="majorHAnsi" w:eastAsia="Times New Roman" w:hAnsiTheme="majorHAnsi"/>
        </w:rPr>
        <w:t>Federalberghi</w:t>
      </w:r>
      <w:proofErr w:type="spellEnd"/>
      <w:r w:rsidRPr="00700D41">
        <w:rPr>
          <w:rFonts w:asciiTheme="majorHAnsi" w:eastAsia="Times New Roman" w:hAnsiTheme="majorHAnsi"/>
        </w:rPr>
        <w:t xml:space="preserve"> Bari</w:t>
      </w:r>
      <w:r w:rsidR="005B2768">
        <w:rPr>
          <w:rFonts w:asciiTheme="majorHAnsi" w:eastAsia="Times New Roman" w:hAnsiTheme="majorHAnsi"/>
        </w:rPr>
        <w:t>;</w:t>
      </w:r>
    </w:p>
    <w:p w:rsidR="001E41A5" w:rsidRPr="001E41A5" w:rsidRDefault="00700D41" w:rsidP="001E41A5">
      <w:pPr>
        <w:pStyle w:val="normal"/>
        <w:numPr>
          <w:ilvl w:val="0"/>
          <w:numId w:val="3"/>
        </w:numPr>
        <w:shd w:val="clear" w:color="auto" w:fill="FFFFFF"/>
        <w:tabs>
          <w:tab w:val="left" w:pos="9639"/>
        </w:tabs>
        <w:spacing w:line="240" w:lineRule="auto"/>
        <w:ind w:right="992"/>
        <w:rPr>
          <w:rFonts w:asciiTheme="majorHAnsi" w:eastAsia="Montserrat" w:hAnsiTheme="majorHAnsi" w:cs="Montserrat"/>
        </w:rPr>
      </w:pPr>
      <w:r w:rsidRPr="00700D41">
        <w:rPr>
          <w:rFonts w:asciiTheme="majorHAnsi" w:eastAsia="Times New Roman" w:hAnsiTheme="majorHAnsi"/>
        </w:rPr>
        <w:t>Gino Notarangelo</w:t>
      </w:r>
      <w:r w:rsidR="005B2768">
        <w:rPr>
          <w:rFonts w:asciiTheme="majorHAnsi" w:eastAsia="Times New Roman" w:hAnsiTheme="majorHAnsi"/>
        </w:rPr>
        <w:t xml:space="preserve">, imprenditore Gattarella </w:t>
      </w:r>
      <w:proofErr w:type="spellStart"/>
      <w:r w:rsidR="005B2768">
        <w:rPr>
          <w:rFonts w:asciiTheme="majorHAnsi" w:eastAsia="Times New Roman" w:hAnsiTheme="majorHAnsi"/>
        </w:rPr>
        <w:t>Resort</w:t>
      </w:r>
      <w:proofErr w:type="spellEnd"/>
      <w:r w:rsidR="005B2768">
        <w:rPr>
          <w:rFonts w:asciiTheme="majorHAnsi" w:eastAsia="Times New Roman" w:hAnsiTheme="majorHAnsi"/>
        </w:rPr>
        <w:t xml:space="preserve">, presidente </w:t>
      </w:r>
      <w:proofErr w:type="spellStart"/>
      <w:r w:rsidRPr="00700D41">
        <w:rPr>
          <w:rFonts w:asciiTheme="majorHAnsi" w:eastAsia="Times New Roman" w:hAnsiTheme="majorHAnsi"/>
        </w:rPr>
        <w:t>Federalberghi</w:t>
      </w:r>
      <w:proofErr w:type="spellEnd"/>
      <w:r w:rsidRPr="00700D41">
        <w:rPr>
          <w:rFonts w:asciiTheme="majorHAnsi" w:eastAsia="Times New Roman" w:hAnsiTheme="majorHAnsi"/>
        </w:rPr>
        <w:t xml:space="preserve"> Foggia</w:t>
      </w:r>
      <w:r w:rsidR="005B2768">
        <w:rPr>
          <w:rFonts w:asciiTheme="majorHAnsi" w:eastAsia="Times New Roman" w:hAnsiTheme="majorHAnsi"/>
        </w:rPr>
        <w:t>;</w:t>
      </w:r>
      <w:bookmarkStart w:id="0" w:name="_GoBack"/>
      <w:bookmarkEnd w:id="0"/>
    </w:p>
    <w:p w:rsidR="001E41A5" w:rsidRPr="001E41A5" w:rsidRDefault="00700D41" w:rsidP="001E41A5">
      <w:pPr>
        <w:pStyle w:val="normal"/>
        <w:numPr>
          <w:ilvl w:val="0"/>
          <w:numId w:val="3"/>
        </w:numPr>
        <w:shd w:val="clear" w:color="auto" w:fill="FFFFFF"/>
        <w:tabs>
          <w:tab w:val="left" w:pos="9639"/>
        </w:tabs>
        <w:spacing w:line="240" w:lineRule="auto"/>
        <w:ind w:right="992"/>
        <w:rPr>
          <w:rFonts w:asciiTheme="majorHAnsi" w:eastAsia="Montserrat" w:hAnsiTheme="majorHAnsi" w:cs="Montserrat"/>
        </w:rPr>
      </w:pPr>
      <w:r w:rsidRPr="00700D41">
        <w:rPr>
          <w:rFonts w:asciiTheme="majorHAnsi" w:eastAsia="Times New Roman" w:hAnsiTheme="majorHAnsi"/>
        </w:rPr>
        <w:t xml:space="preserve">Pierpaolo </w:t>
      </w:r>
      <w:proofErr w:type="spellStart"/>
      <w:r w:rsidRPr="00700D41">
        <w:rPr>
          <w:rFonts w:asciiTheme="majorHAnsi" w:eastAsia="Times New Roman" w:hAnsiTheme="majorHAnsi"/>
        </w:rPr>
        <w:t>Palmisano</w:t>
      </w:r>
      <w:proofErr w:type="spellEnd"/>
      <w:r w:rsidR="005B2768">
        <w:rPr>
          <w:rFonts w:asciiTheme="majorHAnsi" w:eastAsia="Times New Roman" w:hAnsiTheme="majorHAnsi"/>
        </w:rPr>
        <w:t>, i</w:t>
      </w:r>
      <w:r w:rsidRPr="00700D41">
        <w:rPr>
          <w:rFonts w:asciiTheme="majorHAnsi" w:eastAsia="Times New Roman" w:hAnsiTheme="majorHAnsi"/>
        </w:rPr>
        <w:t xml:space="preserve">mprenditore </w:t>
      </w:r>
      <w:r w:rsidR="005B2768">
        <w:rPr>
          <w:rFonts w:asciiTheme="majorHAnsi" w:eastAsia="Times New Roman" w:hAnsiTheme="majorHAnsi"/>
        </w:rPr>
        <w:t>“</w:t>
      </w:r>
      <w:r w:rsidRPr="00700D41">
        <w:rPr>
          <w:rFonts w:asciiTheme="majorHAnsi" w:eastAsia="Times New Roman" w:hAnsiTheme="majorHAnsi"/>
        </w:rPr>
        <w:t>Masseria Pilano</w:t>
      </w:r>
      <w:r w:rsidR="005B2768">
        <w:rPr>
          <w:rFonts w:asciiTheme="majorHAnsi" w:eastAsia="Times New Roman" w:hAnsiTheme="majorHAnsi"/>
        </w:rPr>
        <w:t>”</w:t>
      </w:r>
      <w:r w:rsidR="001E41A5">
        <w:rPr>
          <w:rFonts w:asciiTheme="majorHAnsi" w:eastAsia="Times New Roman" w:hAnsiTheme="majorHAnsi"/>
        </w:rPr>
        <w:t>;</w:t>
      </w:r>
    </w:p>
    <w:p w:rsidR="001E41A5" w:rsidRPr="001E41A5" w:rsidRDefault="00700D41" w:rsidP="001E41A5">
      <w:pPr>
        <w:pStyle w:val="normal"/>
        <w:numPr>
          <w:ilvl w:val="0"/>
          <w:numId w:val="3"/>
        </w:numPr>
        <w:shd w:val="clear" w:color="auto" w:fill="FFFFFF"/>
        <w:tabs>
          <w:tab w:val="left" w:pos="9639"/>
        </w:tabs>
        <w:spacing w:line="240" w:lineRule="auto"/>
        <w:ind w:right="992"/>
        <w:rPr>
          <w:rFonts w:asciiTheme="majorHAnsi" w:eastAsia="Montserrat" w:hAnsiTheme="majorHAnsi" w:cs="Montserrat"/>
        </w:rPr>
      </w:pPr>
      <w:proofErr w:type="spellStart"/>
      <w:r w:rsidRPr="00700D41">
        <w:rPr>
          <w:rFonts w:asciiTheme="majorHAnsi" w:eastAsia="Times New Roman" w:hAnsiTheme="majorHAnsi"/>
        </w:rPr>
        <w:t>Imma</w:t>
      </w:r>
      <w:proofErr w:type="spellEnd"/>
      <w:r w:rsidRPr="00700D41">
        <w:rPr>
          <w:rFonts w:asciiTheme="majorHAnsi" w:eastAsia="Times New Roman" w:hAnsiTheme="majorHAnsi"/>
        </w:rPr>
        <w:t xml:space="preserve"> Petio</w:t>
      </w:r>
      <w:r w:rsidR="005B2768">
        <w:rPr>
          <w:rFonts w:asciiTheme="majorHAnsi" w:eastAsia="Times New Roman" w:hAnsiTheme="majorHAnsi"/>
        </w:rPr>
        <w:t>, r</w:t>
      </w:r>
      <w:r w:rsidRPr="00700D41">
        <w:rPr>
          <w:rFonts w:asciiTheme="majorHAnsi" w:eastAsia="Times New Roman" w:hAnsiTheme="majorHAnsi"/>
        </w:rPr>
        <w:t>espons</w:t>
      </w:r>
      <w:r w:rsidR="005B2768">
        <w:rPr>
          <w:rFonts w:asciiTheme="majorHAnsi" w:eastAsia="Times New Roman" w:hAnsiTheme="majorHAnsi"/>
        </w:rPr>
        <w:t xml:space="preserve">abile Comunicazione ITS Turismo </w:t>
      </w:r>
      <w:r w:rsidR="001E41A5">
        <w:rPr>
          <w:rFonts w:asciiTheme="majorHAnsi" w:eastAsia="Times New Roman" w:hAnsiTheme="majorHAnsi"/>
        </w:rPr>
        <w:t>Puglia;</w:t>
      </w:r>
    </w:p>
    <w:p w:rsidR="001E41A5" w:rsidRPr="001E41A5" w:rsidRDefault="00700D41" w:rsidP="001E41A5">
      <w:pPr>
        <w:pStyle w:val="normal"/>
        <w:numPr>
          <w:ilvl w:val="0"/>
          <w:numId w:val="3"/>
        </w:numPr>
        <w:shd w:val="clear" w:color="auto" w:fill="FFFFFF"/>
        <w:tabs>
          <w:tab w:val="left" w:pos="9639"/>
        </w:tabs>
        <w:spacing w:line="240" w:lineRule="auto"/>
        <w:ind w:right="992"/>
        <w:rPr>
          <w:rFonts w:asciiTheme="majorHAnsi" w:eastAsia="Montserrat" w:hAnsiTheme="majorHAnsi" w:cs="Montserrat"/>
        </w:rPr>
      </w:pPr>
      <w:r w:rsidRPr="00700D41">
        <w:rPr>
          <w:rFonts w:asciiTheme="majorHAnsi" w:eastAsia="Times New Roman" w:hAnsiTheme="majorHAnsi"/>
        </w:rPr>
        <w:t xml:space="preserve">Antonio </w:t>
      </w:r>
      <w:proofErr w:type="spellStart"/>
      <w:r w:rsidRPr="00700D41">
        <w:rPr>
          <w:rFonts w:asciiTheme="majorHAnsi" w:eastAsia="Times New Roman" w:hAnsiTheme="majorHAnsi"/>
        </w:rPr>
        <w:t>Prota</w:t>
      </w:r>
      <w:proofErr w:type="spellEnd"/>
      <w:r w:rsidR="005B2768">
        <w:rPr>
          <w:rFonts w:asciiTheme="majorHAnsi" w:eastAsia="Times New Roman" w:hAnsiTheme="majorHAnsi"/>
        </w:rPr>
        <w:t>, imprenditore, m</w:t>
      </w:r>
      <w:r w:rsidRPr="00700D41">
        <w:rPr>
          <w:rFonts w:asciiTheme="majorHAnsi" w:eastAsia="Times New Roman" w:hAnsiTheme="majorHAnsi"/>
        </w:rPr>
        <w:t>anager Progetti Turistici</w:t>
      </w:r>
      <w:r w:rsidR="001E41A5">
        <w:rPr>
          <w:rFonts w:asciiTheme="majorHAnsi" w:eastAsia="Times New Roman" w:hAnsiTheme="majorHAnsi"/>
        </w:rPr>
        <w:t>;</w:t>
      </w:r>
    </w:p>
    <w:p w:rsidR="00700D41" w:rsidRPr="001E41A5" w:rsidRDefault="00700D41" w:rsidP="001E41A5">
      <w:pPr>
        <w:pStyle w:val="normal"/>
        <w:numPr>
          <w:ilvl w:val="0"/>
          <w:numId w:val="3"/>
        </w:numPr>
        <w:shd w:val="clear" w:color="auto" w:fill="FFFFFF"/>
        <w:tabs>
          <w:tab w:val="left" w:pos="9639"/>
        </w:tabs>
        <w:spacing w:line="240" w:lineRule="auto"/>
        <w:ind w:right="992"/>
        <w:rPr>
          <w:rFonts w:asciiTheme="majorHAnsi" w:eastAsia="Montserrat" w:hAnsiTheme="majorHAnsi" w:cs="Montserrat"/>
        </w:rPr>
      </w:pPr>
      <w:r w:rsidRPr="00700D41">
        <w:rPr>
          <w:rFonts w:asciiTheme="majorHAnsi" w:eastAsia="Times New Roman" w:hAnsiTheme="majorHAnsi"/>
        </w:rPr>
        <w:t>Sonia Rubini</w:t>
      </w:r>
      <w:r w:rsidR="005B2768">
        <w:rPr>
          <w:rFonts w:asciiTheme="majorHAnsi" w:eastAsia="Times New Roman" w:hAnsiTheme="majorHAnsi"/>
        </w:rPr>
        <w:t>, d</w:t>
      </w:r>
      <w:r w:rsidRPr="00700D41">
        <w:rPr>
          <w:rFonts w:asciiTheme="majorHAnsi" w:eastAsia="Times New Roman" w:hAnsiTheme="majorHAnsi"/>
        </w:rPr>
        <w:t>irettore CNA Brindisi e CNA Turismo</w:t>
      </w:r>
      <w:r w:rsidR="001E41A5">
        <w:rPr>
          <w:rFonts w:asciiTheme="majorHAnsi" w:eastAsia="Times New Roman" w:hAnsiTheme="majorHAnsi"/>
        </w:rPr>
        <w:t>.</w:t>
      </w:r>
    </w:p>
    <w:p w:rsidR="001E41A5" w:rsidRPr="00700D41" w:rsidRDefault="001E41A5" w:rsidP="001E41A5">
      <w:pPr>
        <w:pStyle w:val="normal"/>
        <w:shd w:val="clear" w:color="auto" w:fill="FFFFFF"/>
        <w:tabs>
          <w:tab w:val="left" w:pos="9639"/>
        </w:tabs>
        <w:spacing w:line="240" w:lineRule="auto"/>
        <w:ind w:left="1571" w:right="992"/>
        <w:rPr>
          <w:rFonts w:asciiTheme="majorHAnsi" w:eastAsia="Montserrat" w:hAnsiTheme="majorHAnsi" w:cs="Montserrat"/>
        </w:rPr>
      </w:pPr>
    </w:p>
    <w:p w:rsidR="00B26FCA" w:rsidRPr="00700D41" w:rsidRDefault="00B26FCA" w:rsidP="005B2768">
      <w:pPr>
        <w:pStyle w:val="normal"/>
        <w:shd w:val="clear" w:color="auto" w:fill="FFFFFF"/>
        <w:tabs>
          <w:tab w:val="left" w:pos="9639"/>
        </w:tabs>
        <w:spacing w:line="240" w:lineRule="auto"/>
        <w:ind w:left="851" w:right="992"/>
        <w:jc w:val="both"/>
        <w:rPr>
          <w:rFonts w:asciiTheme="majorHAnsi" w:eastAsia="Montserrat" w:hAnsiTheme="majorHAnsi" w:cs="Montserrat"/>
        </w:rPr>
      </w:pPr>
      <w:r w:rsidRPr="00700D41">
        <w:rPr>
          <w:rFonts w:asciiTheme="majorHAnsi" w:eastAsia="Montserrat" w:hAnsiTheme="majorHAnsi" w:cs="Montserrat"/>
        </w:rPr>
        <w:t xml:space="preserve">Gli speaker </w:t>
      </w:r>
      <w:r w:rsidR="00284C2A" w:rsidRPr="00700D41">
        <w:rPr>
          <w:rFonts w:asciiTheme="majorHAnsi" w:eastAsia="Montserrat" w:hAnsiTheme="majorHAnsi" w:cs="Montserrat"/>
        </w:rPr>
        <w:t xml:space="preserve">saranno dei mentor per i ragazzi: porteranno sul palco la loro storia, fatta di successi ma anche di cadute, parleranno ai ragazzi </w:t>
      </w:r>
      <w:r w:rsidRPr="00700D41">
        <w:rPr>
          <w:rFonts w:asciiTheme="majorHAnsi" w:eastAsia="Montserrat" w:hAnsiTheme="majorHAnsi" w:cs="Montserrat"/>
        </w:rPr>
        <w:t>della loro esperienza e di come sia possibile raggiungere la realizzazione personale e lavorativa</w:t>
      </w:r>
      <w:r w:rsidR="00284C2A" w:rsidRPr="00700D41">
        <w:rPr>
          <w:rFonts w:asciiTheme="majorHAnsi" w:eastAsia="Montserrat" w:hAnsiTheme="majorHAnsi" w:cs="Montserrat"/>
        </w:rPr>
        <w:t xml:space="preserve"> </w:t>
      </w:r>
      <w:r w:rsidRPr="00700D41">
        <w:rPr>
          <w:rFonts w:asciiTheme="majorHAnsi" w:eastAsia="Montserrat" w:hAnsiTheme="majorHAnsi" w:cs="Montserrat"/>
        </w:rPr>
        <w:t>seguendo la propria passione e  inclinazione.</w:t>
      </w:r>
      <w:r w:rsidR="00284C2A" w:rsidRPr="00700D41">
        <w:rPr>
          <w:rFonts w:asciiTheme="majorHAnsi" w:eastAsia="Montserrat" w:hAnsiTheme="majorHAnsi" w:cs="Montserrat"/>
        </w:rPr>
        <w:t xml:space="preserve"> </w:t>
      </w:r>
    </w:p>
    <w:p w:rsidR="00284C2A" w:rsidRPr="00700D41" w:rsidRDefault="00284C2A" w:rsidP="005B2768">
      <w:pPr>
        <w:pStyle w:val="normal"/>
        <w:shd w:val="clear" w:color="auto" w:fill="FFFFFF"/>
        <w:tabs>
          <w:tab w:val="left" w:pos="9639"/>
        </w:tabs>
        <w:spacing w:line="240" w:lineRule="auto"/>
        <w:ind w:left="851" w:right="992"/>
        <w:jc w:val="both"/>
        <w:rPr>
          <w:rFonts w:asciiTheme="majorHAnsi" w:eastAsia="Montserrat" w:hAnsiTheme="majorHAnsi" w:cs="Montserrat"/>
        </w:rPr>
      </w:pPr>
      <w:r w:rsidRPr="00700D41">
        <w:rPr>
          <w:rFonts w:asciiTheme="majorHAnsi" w:eastAsia="Montserrat" w:hAnsiTheme="majorHAnsi" w:cs="Montserrat"/>
          <w:b/>
        </w:rPr>
        <w:t xml:space="preserve">L'obiettivo è quello di contrastare la sensazione di inadeguatezza </w:t>
      </w:r>
      <w:r w:rsidRPr="00700D41">
        <w:rPr>
          <w:rFonts w:asciiTheme="majorHAnsi" w:eastAsia="Montserrat" w:hAnsiTheme="majorHAnsi" w:cs="Montserrat"/>
        </w:rPr>
        <w:t xml:space="preserve">vissuta da molti giovani, dimostrando che è possibile realizzare i propri sogni, sempre con la giusta dose di </w:t>
      </w:r>
      <w:r w:rsidRPr="00700D41">
        <w:rPr>
          <w:rFonts w:asciiTheme="majorHAnsi" w:eastAsia="Montserrat" w:hAnsiTheme="majorHAnsi" w:cs="Montserrat"/>
          <w:b/>
        </w:rPr>
        <w:t>formazione, aggiornamento, disciplina e costanza</w:t>
      </w:r>
      <w:r w:rsidRPr="00700D41">
        <w:rPr>
          <w:rFonts w:asciiTheme="majorHAnsi" w:eastAsia="Montserrat" w:hAnsiTheme="majorHAnsi" w:cs="Montserrat"/>
        </w:rPr>
        <w:t xml:space="preserve">. Smart Future Academy è un progetto aperto a tutti gli studenti delle scuole superiori e completamente gratuito, sia per le scuole che per le famiglie e </w:t>
      </w:r>
      <w:r w:rsidRPr="00700D41">
        <w:rPr>
          <w:rFonts w:asciiTheme="majorHAnsi" w:eastAsia="Montserrat" w:hAnsiTheme="majorHAnsi" w:cs="Montserrat"/>
          <w:b/>
        </w:rPr>
        <w:t>valido ai fini PCTO</w:t>
      </w:r>
      <w:r w:rsidRPr="00700D41">
        <w:rPr>
          <w:rFonts w:asciiTheme="majorHAnsi" w:eastAsia="Montserrat" w:hAnsiTheme="majorHAnsi" w:cs="Montserrat"/>
        </w:rPr>
        <w:t>.</w:t>
      </w:r>
    </w:p>
    <w:p w:rsidR="00284C2A" w:rsidRDefault="00284C2A" w:rsidP="005B2768">
      <w:pPr>
        <w:pStyle w:val="normal"/>
        <w:tabs>
          <w:tab w:val="left" w:pos="9639"/>
        </w:tabs>
        <w:spacing w:after="40"/>
        <w:ind w:left="851" w:right="993"/>
        <w:rPr>
          <w:rFonts w:ascii="Montserrat" w:eastAsia="Montserrat" w:hAnsi="Montserrat" w:cs="Montserrat"/>
          <w:sz w:val="18"/>
          <w:szCs w:val="18"/>
        </w:rPr>
      </w:pPr>
    </w:p>
    <w:p w:rsidR="001A678A" w:rsidRDefault="005B2768" w:rsidP="005B2768">
      <w:pPr>
        <w:pStyle w:val="normal"/>
        <w:tabs>
          <w:tab w:val="left" w:pos="9639"/>
        </w:tabs>
        <w:spacing w:after="40"/>
        <w:ind w:left="851" w:right="993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SECONDO </w:t>
      </w:r>
      <w:r w:rsidR="00B26FCA">
        <w:rPr>
          <w:rFonts w:ascii="Montserrat" w:eastAsia="Montserrat" w:hAnsi="Montserrat" w:cs="Montserrat"/>
          <w:b/>
          <w:sz w:val="18"/>
          <w:szCs w:val="18"/>
        </w:rPr>
        <w:t>APPUNTAMENTO</w:t>
      </w:r>
    </w:p>
    <w:p w:rsidR="005B2768" w:rsidRDefault="00B26FCA" w:rsidP="005B2768">
      <w:pPr>
        <w:pStyle w:val="normal"/>
        <w:tabs>
          <w:tab w:val="left" w:pos="9639"/>
        </w:tabs>
        <w:spacing w:after="40"/>
        <w:ind w:left="851" w:right="993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Smart Future Academy </w:t>
      </w:r>
    </w:p>
    <w:p w:rsidR="001A678A" w:rsidRDefault="00B26FCA" w:rsidP="005B2768">
      <w:pPr>
        <w:pStyle w:val="normal"/>
        <w:tabs>
          <w:tab w:val="left" w:pos="9639"/>
        </w:tabs>
        <w:spacing w:after="40"/>
        <w:ind w:left="851" w:right="993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SPECIALE </w:t>
      </w:r>
      <w:r w:rsidR="005B2768">
        <w:rPr>
          <w:rFonts w:ascii="Montserrat" w:eastAsia="Montserrat" w:hAnsi="Montserrat" w:cs="Montserrat"/>
          <w:b/>
          <w:sz w:val="18"/>
          <w:szCs w:val="18"/>
        </w:rPr>
        <w:t xml:space="preserve">TURISMO </w:t>
      </w:r>
      <w:r>
        <w:rPr>
          <w:rFonts w:ascii="Montserrat" w:eastAsia="Montserrat" w:hAnsi="Montserrat" w:cs="Montserrat"/>
          <w:b/>
          <w:sz w:val="18"/>
          <w:szCs w:val="18"/>
        </w:rPr>
        <w:t>PUGLIA 2022 ONLINE</w:t>
      </w:r>
    </w:p>
    <w:p w:rsidR="001A678A" w:rsidRDefault="00676FD1" w:rsidP="005B2768">
      <w:pPr>
        <w:pStyle w:val="normal"/>
        <w:tabs>
          <w:tab w:val="left" w:pos="9639"/>
        </w:tabs>
        <w:spacing w:after="40"/>
        <w:ind w:left="851" w:right="993"/>
        <w:rPr>
          <w:rFonts w:ascii="Montserrat" w:eastAsia="Montserrat" w:hAnsi="Montserrat" w:cs="Montserrat"/>
          <w:b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b/>
          <w:sz w:val="18"/>
          <w:szCs w:val="18"/>
        </w:rPr>
        <w:lastRenderedPageBreak/>
        <w:t xml:space="preserve">12 aprile 2022 </w:t>
      </w:r>
      <w:r w:rsidR="00B26FCA">
        <w:rPr>
          <w:rFonts w:ascii="Montserrat" w:eastAsia="Montserrat" w:hAnsi="Montserrat" w:cs="Montserrat"/>
          <w:b/>
          <w:sz w:val="18"/>
          <w:szCs w:val="18"/>
        </w:rPr>
        <w:t xml:space="preserve">MARZO 2022 </w:t>
      </w:r>
      <w:r w:rsidR="00B26FCA">
        <w:rPr>
          <w:rFonts w:ascii="Montserrat" w:eastAsia="Montserrat" w:hAnsi="Montserrat" w:cs="Montserrat"/>
          <w:b/>
          <w:sz w:val="18"/>
          <w:szCs w:val="18"/>
        </w:rPr>
        <w:br/>
        <w:t>Dalle 8:15 alle 12:30</w:t>
      </w:r>
      <w:r w:rsidR="00B26FCA">
        <w:rPr>
          <w:rFonts w:ascii="Montserrat" w:eastAsia="Montserrat" w:hAnsi="Montserrat" w:cs="Montserrat"/>
          <w:b/>
          <w:sz w:val="18"/>
          <w:szCs w:val="18"/>
          <w:highlight w:val="white"/>
        </w:rPr>
        <w:br/>
        <w:t>Live su YouTube</w:t>
      </w:r>
    </w:p>
    <w:p w:rsidR="001A678A" w:rsidRDefault="001A678A" w:rsidP="005B2768">
      <w:pPr>
        <w:pStyle w:val="normal"/>
        <w:tabs>
          <w:tab w:val="left" w:pos="9639"/>
        </w:tabs>
        <w:spacing w:after="40"/>
        <w:ind w:left="141" w:right="-285"/>
        <w:rPr>
          <w:rFonts w:ascii="Montserrat" w:eastAsia="Montserrat" w:hAnsi="Montserrat" w:cs="Montserrat"/>
          <w:b/>
          <w:sz w:val="18"/>
          <w:szCs w:val="18"/>
          <w:highlight w:val="white"/>
        </w:rPr>
      </w:pPr>
    </w:p>
    <w:p w:rsidR="001A678A" w:rsidRDefault="00B26FCA" w:rsidP="005B2768">
      <w:pPr>
        <w:pStyle w:val="normal"/>
        <w:tabs>
          <w:tab w:val="left" w:pos="851"/>
          <w:tab w:val="left" w:pos="9639"/>
        </w:tabs>
        <w:spacing w:after="40"/>
        <w:ind w:left="141" w:right="-285"/>
        <w:rPr>
          <w:rFonts w:ascii="Montserrat" w:eastAsia="Montserrat" w:hAnsi="Montserrat" w:cs="Montserrat"/>
          <w:b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b/>
          <w:sz w:val="18"/>
          <w:szCs w:val="18"/>
          <w:highlight w:val="white"/>
        </w:rPr>
        <w:t>—---------------------------------------------------------------------------------</w:t>
      </w:r>
    </w:p>
    <w:p w:rsidR="001A678A" w:rsidRDefault="00284C2A" w:rsidP="005B2768">
      <w:pPr>
        <w:pStyle w:val="normal"/>
        <w:shd w:val="clear" w:color="auto" w:fill="FFFFFF"/>
        <w:tabs>
          <w:tab w:val="left" w:pos="851"/>
          <w:tab w:val="left" w:pos="9639"/>
        </w:tabs>
        <w:spacing w:before="240" w:after="240" w:line="240" w:lineRule="auto"/>
        <w:ind w:left="141" w:right="993"/>
        <w:rPr>
          <w:rFonts w:ascii="Montserrat" w:eastAsia="Montserrat" w:hAnsi="Montserrat" w:cs="Montserrat"/>
          <w:b/>
          <w:color w:val="FF0000"/>
          <w:sz w:val="20"/>
          <w:szCs w:val="20"/>
          <w:highlight w:val="white"/>
        </w:rPr>
      </w:pPr>
      <w:r w:rsidRPr="00284C2A">
        <w:rPr>
          <w:rFonts w:ascii="Montserrat" w:eastAsia="Montserrat" w:hAnsi="Montserrat" w:cs="Montserrat"/>
          <w:b/>
          <w:color w:val="FF0000"/>
          <w:sz w:val="20"/>
          <w:szCs w:val="20"/>
          <w:highlight w:val="white"/>
        </w:rPr>
        <w:tab/>
      </w:r>
      <w:r w:rsidR="00B26FCA" w:rsidRPr="00284C2A">
        <w:rPr>
          <w:rFonts w:ascii="Montserrat" w:eastAsia="Montserrat" w:hAnsi="Montserrat" w:cs="Montserrat"/>
          <w:b/>
          <w:color w:val="FF0000"/>
          <w:sz w:val="20"/>
          <w:szCs w:val="20"/>
          <w:highlight w:val="white"/>
        </w:rPr>
        <w:t>Modalità di Iscrizione agli eventi Smart Future Academy:</w:t>
      </w:r>
    </w:p>
    <w:p w:rsidR="00676FD1" w:rsidRPr="001E41A5" w:rsidRDefault="00676FD1" w:rsidP="001E41A5">
      <w:pPr>
        <w:pStyle w:val="NormaleWeb"/>
        <w:tabs>
          <w:tab w:val="left" w:pos="9072"/>
        </w:tabs>
        <w:spacing w:before="0" w:beforeAutospacing="0" w:after="80" w:afterAutospacing="0"/>
        <w:ind w:left="1276" w:right="710" w:hanging="142"/>
        <w:jc w:val="both"/>
        <w:rPr>
          <w:rFonts w:asciiTheme="majorHAnsi" w:hAnsiTheme="majorHAnsi" w:cstheme="majorHAnsi"/>
          <w:sz w:val="22"/>
          <w:szCs w:val="22"/>
        </w:rPr>
      </w:pPr>
      <w:r w:rsidRPr="001E41A5">
        <w:rPr>
          <w:rFonts w:asciiTheme="majorHAnsi" w:hAnsiTheme="majorHAnsi" w:cstheme="majorHAnsi"/>
          <w:color w:val="000000"/>
          <w:sz w:val="22"/>
          <w:szCs w:val="22"/>
        </w:rPr>
        <w:t xml:space="preserve">Per </w:t>
      </w:r>
      <w:r w:rsidRPr="001E41A5">
        <w:rPr>
          <w:rFonts w:asciiTheme="majorHAnsi" w:hAnsiTheme="majorHAnsi" w:cstheme="majorHAnsi"/>
          <w:b/>
          <w:bCs/>
          <w:color w:val="000000"/>
          <w:sz w:val="22"/>
          <w:szCs w:val="22"/>
        </w:rPr>
        <w:t>partecipare</w:t>
      </w:r>
      <w:r w:rsidRPr="001E41A5">
        <w:rPr>
          <w:rFonts w:asciiTheme="majorHAnsi" w:hAnsiTheme="majorHAnsi" w:cstheme="majorHAnsi"/>
          <w:color w:val="000000"/>
          <w:sz w:val="22"/>
          <w:szCs w:val="22"/>
        </w:rPr>
        <w:t xml:space="preserve"> è necessaria l'iscrizione online dell'istituto sul sito di Smart Future Academy alla pagina </w:t>
      </w:r>
      <w:hyperlink r:id="rId7" w:history="1">
        <w:r w:rsidRPr="001E41A5">
          <w:rPr>
            <w:rStyle w:val="Collegamentoipertestuale"/>
            <w:rFonts w:asciiTheme="majorHAnsi" w:hAnsiTheme="majorHAnsi" w:cstheme="majorHAnsi"/>
            <w:b/>
            <w:bCs/>
            <w:color w:val="000000"/>
            <w:sz w:val="22"/>
            <w:szCs w:val="22"/>
          </w:rPr>
          <w:t>ISCRIZIONI.</w:t>
        </w:r>
      </w:hyperlink>
    </w:p>
    <w:p w:rsidR="00676FD1" w:rsidRPr="001E41A5" w:rsidRDefault="00676FD1" w:rsidP="001E41A5">
      <w:pPr>
        <w:pStyle w:val="NormaleWeb"/>
        <w:tabs>
          <w:tab w:val="left" w:pos="9072"/>
        </w:tabs>
        <w:spacing w:before="0" w:beforeAutospacing="0" w:after="80" w:afterAutospacing="0"/>
        <w:ind w:left="1276" w:right="710" w:hanging="142"/>
        <w:jc w:val="both"/>
        <w:rPr>
          <w:rFonts w:asciiTheme="majorHAnsi" w:hAnsiTheme="majorHAnsi" w:cstheme="majorHAnsi"/>
          <w:sz w:val="22"/>
          <w:szCs w:val="22"/>
        </w:rPr>
      </w:pPr>
      <w:r w:rsidRPr="001E41A5">
        <w:rPr>
          <w:rFonts w:asciiTheme="majorHAnsi" w:hAnsiTheme="majorHAnsi" w:cstheme="majorHAnsi"/>
          <w:color w:val="000000"/>
          <w:sz w:val="22"/>
          <w:szCs w:val="22"/>
        </w:rPr>
        <w:t xml:space="preserve">La segreteria le invia il codice per l’iscrizione classe e il link </w:t>
      </w:r>
      <w:proofErr w:type="spellStart"/>
      <w:r w:rsidRPr="001E41A5">
        <w:rPr>
          <w:rFonts w:asciiTheme="majorHAnsi" w:hAnsiTheme="majorHAnsi" w:cstheme="majorHAnsi"/>
          <w:color w:val="000000"/>
          <w:sz w:val="22"/>
          <w:szCs w:val="22"/>
        </w:rPr>
        <w:t>youtube</w:t>
      </w:r>
      <w:proofErr w:type="spellEnd"/>
      <w:r w:rsidRPr="001E41A5">
        <w:rPr>
          <w:rFonts w:asciiTheme="majorHAnsi" w:hAnsiTheme="majorHAnsi" w:cstheme="majorHAnsi"/>
          <w:color w:val="000000"/>
          <w:sz w:val="22"/>
          <w:szCs w:val="22"/>
        </w:rPr>
        <w:t xml:space="preserve"> (non in elenco) per partecipare all’evento.</w:t>
      </w:r>
    </w:p>
    <w:p w:rsidR="00676FD1" w:rsidRPr="001E41A5" w:rsidRDefault="00676FD1" w:rsidP="001E41A5">
      <w:pPr>
        <w:pStyle w:val="NormaleWeb"/>
        <w:tabs>
          <w:tab w:val="left" w:pos="9072"/>
        </w:tabs>
        <w:spacing w:before="0" w:beforeAutospacing="0" w:after="80" w:afterAutospacing="0"/>
        <w:ind w:left="1276" w:right="710" w:hanging="14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E41A5">
        <w:rPr>
          <w:rFonts w:asciiTheme="majorHAnsi" w:hAnsiTheme="majorHAnsi" w:cstheme="majorHAnsi"/>
          <w:color w:val="000000"/>
          <w:sz w:val="22"/>
          <w:szCs w:val="22"/>
        </w:rPr>
        <w:t xml:space="preserve">Lo studente può accedere all’evento direttamente in classe oppure autonomamente se in </w:t>
      </w:r>
      <w:proofErr w:type="spellStart"/>
      <w:r w:rsidRPr="001E41A5">
        <w:rPr>
          <w:rFonts w:asciiTheme="majorHAnsi" w:hAnsiTheme="majorHAnsi" w:cstheme="majorHAnsi"/>
          <w:color w:val="000000"/>
          <w:sz w:val="22"/>
          <w:szCs w:val="22"/>
        </w:rPr>
        <w:t>dad</w:t>
      </w:r>
      <w:proofErr w:type="spellEnd"/>
      <w:r w:rsidRPr="001E41A5">
        <w:rPr>
          <w:rFonts w:asciiTheme="majorHAnsi" w:hAnsiTheme="majorHAnsi" w:cstheme="majorHAnsi"/>
          <w:color w:val="000000"/>
          <w:sz w:val="22"/>
          <w:szCs w:val="22"/>
        </w:rPr>
        <w:t xml:space="preserve"> utilizzando lo stesso link.</w:t>
      </w:r>
    </w:p>
    <w:p w:rsidR="001A678A" w:rsidRPr="001E41A5" w:rsidRDefault="001A678A" w:rsidP="001E41A5">
      <w:pPr>
        <w:pStyle w:val="normal"/>
        <w:shd w:val="clear" w:color="auto" w:fill="FFFFFF"/>
        <w:ind w:left="1276" w:right="-285" w:firstLine="567"/>
        <w:jc w:val="both"/>
        <w:rPr>
          <w:rFonts w:asciiTheme="majorHAnsi" w:eastAsia="Montserrat" w:hAnsiTheme="majorHAnsi" w:cstheme="majorHAnsi"/>
          <w:b/>
        </w:rPr>
      </w:pPr>
    </w:p>
    <w:p w:rsidR="001A678A" w:rsidRPr="001E41A5" w:rsidRDefault="00B26FCA" w:rsidP="001E41A5">
      <w:pPr>
        <w:pStyle w:val="normal"/>
        <w:shd w:val="clear" w:color="auto" w:fill="FFFFFF"/>
        <w:ind w:left="1276" w:right="709" w:firstLine="567"/>
        <w:jc w:val="both"/>
        <w:rPr>
          <w:rFonts w:asciiTheme="majorHAnsi" w:eastAsia="Montserrat" w:hAnsiTheme="majorHAnsi" w:cstheme="majorHAnsi"/>
        </w:rPr>
      </w:pPr>
      <w:r w:rsidRPr="001E41A5">
        <w:rPr>
          <w:rFonts w:asciiTheme="majorHAnsi" w:eastAsia="Montserrat" w:hAnsiTheme="majorHAnsi" w:cstheme="majorHAnsi"/>
          <w:b/>
          <w:color w:val="EE220B"/>
        </w:rPr>
        <w:t>Il Comitato Scientifico</w:t>
      </w:r>
      <w:r w:rsidRPr="001E41A5">
        <w:rPr>
          <w:rFonts w:asciiTheme="majorHAnsi" w:eastAsia="Montserrat" w:hAnsiTheme="majorHAnsi" w:cstheme="majorHAnsi"/>
          <w:b/>
        </w:rPr>
        <w:t xml:space="preserve"> </w:t>
      </w:r>
      <w:r w:rsidRPr="001E41A5">
        <w:rPr>
          <w:rFonts w:asciiTheme="majorHAnsi" w:eastAsia="Montserrat" w:hAnsiTheme="majorHAnsi" w:cstheme="majorHAnsi"/>
        </w:rPr>
        <w:t xml:space="preserve">è composto da: </w:t>
      </w:r>
      <w:r w:rsidRPr="001E41A5">
        <w:rPr>
          <w:rFonts w:asciiTheme="majorHAnsi" w:eastAsia="Montserrat" w:hAnsiTheme="majorHAnsi" w:cstheme="majorHAnsi"/>
          <w:b/>
        </w:rPr>
        <w:t xml:space="preserve">Giuseppe Ambrosi </w:t>
      </w:r>
      <w:r w:rsidRPr="001E41A5">
        <w:rPr>
          <w:rFonts w:asciiTheme="majorHAnsi" w:eastAsia="Montserrat" w:hAnsiTheme="majorHAnsi" w:cstheme="majorHAnsi"/>
        </w:rPr>
        <w:t xml:space="preserve">(presidente CCIAA Brescia, Assolatte, Gruppo Ambrosi); </w:t>
      </w:r>
      <w:r w:rsidRPr="001E41A5">
        <w:rPr>
          <w:rFonts w:asciiTheme="majorHAnsi" w:eastAsia="Montserrat" w:hAnsiTheme="majorHAnsi" w:cstheme="majorHAnsi"/>
          <w:b/>
        </w:rPr>
        <w:t xml:space="preserve">Sergio Pecorelli </w:t>
      </w:r>
      <w:r w:rsidRPr="001E41A5">
        <w:rPr>
          <w:rFonts w:asciiTheme="majorHAnsi" w:eastAsia="Montserrat" w:hAnsiTheme="majorHAnsi" w:cstheme="majorHAnsi"/>
        </w:rPr>
        <w:t>(già Rettore Università di Brescia);</w:t>
      </w:r>
      <w:r w:rsidRPr="001E41A5">
        <w:rPr>
          <w:rFonts w:asciiTheme="majorHAnsi" w:eastAsia="Montserrat" w:hAnsiTheme="majorHAnsi" w:cstheme="majorHAnsi"/>
          <w:b/>
        </w:rPr>
        <w:t xml:space="preserve"> Maria Ida Germontani </w:t>
      </w:r>
      <w:r w:rsidRPr="001E41A5">
        <w:rPr>
          <w:rFonts w:asciiTheme="majorHAnsi" w:eastAsia="Montserrat" w:hAnsiTheme="majorHAnsi" w:cstheme="majorHAnsi"/>
        </w:rPr>
        <w:t xml:space="preserve">(Giurista d’Impresa); </w:t>
      </w:r>
      <w:r w:rsidRPr="001E41A5">
        <w:rPr>
          <w:rFonts w:asciiTheme="majorHAnsi" w:eastAsia="Montserrat" w:hAnsiTheme="majorHAnsi" w:cstheme="majorHAnsi"/>
          <w:b/>
        </w:rPr>
        <w:t xml:space="preserve">Carlo Alberto Pratesi </w:t>
      </w:r>
      <w:r w:rsidRPr="001E41A5">
        <w:rPr>
          <w:rFonts w:asciiTheme="majorHAnsi" w:eastAsia="Montserrat" w:hAnsiTheme="majorHAnsi" w:cstheme="majorHAnsi"/>
        </w:rPr>
        <w:t xml:space="preserve">(docente di marketing ed innovazione, Univ. Roma Tre); </w:t>
      </w:r>
      <w:r w:rsidRPr="001E41A5">
        <w:rPr>
          <w:rFonts w:asciiTheme="majorHAnsi" w:eastAsia="Montserrat" w:hAnsiTheme="majorHAnsi" w:cstheme="majorHAnsi"/>
          <w:b/>
        </w:rPr>
        <w:t xml:space="preserve">Luigi Scordamaglia </w:t>
      </w:r>
      <w:r w:rsidRPr="001E41A5">
        <w:rPr>
          <w:rFonts w:asciiTheme="majorHAnsi" w:eastAsia="Montserrat" w:hAnsiTheme="majorHAnsi" w:cstheme="majorHAnsi"/>
        </w:rPr>
        <w:t xml:space="preserve">(amministratore delegano gruppo Cremonini-Inalca, presidente Federalimentare); </w:t>
      </w:r>
      <w:r w:rsidRPr="001E41A5">
        <w:rPr>
          <w:rFonts w:asciiTheme="majorHAnsi" w:eastAsia="Montserrat" w:hAnsiTheme="majorHAnsi" w:cstheme="majorHAnsi"/>
          <w:b/>
        </w:rPr>
        <w:t>Lorenzo Maternini</w:t>
      </w:r>
      <w:r w:rsidRPr="001E41A5">
        <w:rPr>
          <w:rFonts w:asciiTheme="majorHAnsi" w:eastAsia="Montserrat" w:hAnsiTheme="majorHAnsi" w:cstheme="majorHAnsi"/>
        </w:rPr>
        <w:t xml:space="preserve"> (Vicepresidente Talent Garden); </w:t>
      </w:r>
      <w:r w:rsidRPr="001E41A5">
        <w:rPr>
          <w:rFonts w:asciiTheme="majorHAnsi" w:eastAsia="Montserrat" w:hAnsiTheme="majorHAnsi" w:cstheme="majorHAnsi"/>
          <w:b/>
        </w:rPr>
        <w:t xml:space="preserve">Daniele Tranchini </w:t>
      </w:r>
      <w:r w:rsidRPr="001E41A5">
        <w:rPr>
          <w:rFonts w:asciiTheme="majorHAnsi" w:eastAsia="Montserrat" w:hAnsiTheme="majorHAnsi" w:cstheme="majorHAnsi"/>
        </w:rPr>
        <w:t xml:space="preserve">(amministratore delegato LaFabbrica); </w:t>
      </w:r>
      <w:r w:rsidRPr="001E41A5">
        <w:rPr>
          <w:rFonts w:asciiTheme="majorHAnsi" w:eastAsia="Montserrat" w:hAnsiTheme="majorHAnsi" w:cstheme="majorHAnsi"/>
          <w:b/>
        </w:rPr>
        <w:t>Giovanni Valotti</w:t>
      </w:r>
      <w:r w:rsidRPr="001E41A5">
        <w:rPr>
          <w:rFonts w:asciiTheme="majorHAnsi" w:eastAsia="Montserrat" w:hAnsiTheme="majorHAnsi" w:cstheme="majorHAnsi"/>
        </w:rPr>
        <w:t xml:space="preserve"> (Docente Università Bocconi e presidente A2A); </w:t>
      </w:r>
      <w:r w:rsidRPr="001E41A5">
        <w:rPr>
          <w:rFonts w:asciiTheme="majorHAnsi" w:eastAsia="Montserrat" w:hAnsiTheme="majorHAnsi" w:cstheme="majorHAnsi"/>
          <w:b/>
        </w:rPr>
        <w:t xml:space="preserve">Enrico Zampedri </w:t>
      </w:r>
      <w:r w:rsidRPr="001E41A5">
        <w:rPr>
          <w:rFonts w:asciiTheme="majorHAnsi" w:eastAsia="Montserrat" w:hAnsiTheme="majorHAnsi" w:cstheme="majorHAnsi"/>
        </w:rPr>
        <w:t xml:space="preserve">(amministratore delegato gruppo Metra - già direttore generale Policlinico Gemelli); </w:t>
      </w:r>
      <w:r w:rsidRPr="001E41A5">
        <w:rPr>
          <w:rFonts w:asciiTheme="majorHAnsi" w:eastAsia="Montserrat" w:hAnsiTheme="majorHAnsi" w:cstheme="majorHAnsi"/>
          <w:b/>
        </w:rPr>
        <w:t xml:space="preserve">Giovanni Valotti </w:t>
      </w:r>
      <w:r w:rsidRPr="001E41A5">
        <w:rPr>
          <w:rFonts w:asciiTheme="majorHAnsi" w:eastAsia="Montserrat" w:hAnsiTheme="majorHAnsi" w:cstheme="majorHAnsi"/>
        </w:rPr>
        <w:t xml:space="preserve">(Docente Ordinario di Economia delle aziende pubbliche Università Bocconi e Presidente A2A spa); </w:t>
      </w:r>
      <w:r w:rsidRPr="001E41A5">
        <w:rPr>
          <w:rFonts w:asciiTheme="majorHAnsi" w:eastAsia="Montserrat" w:hAnsiTheme="majorHAnsi" w:cstheme="majorHAnsi"/>
          <w:b/>
        </w:rPr>
        <w:t>Giuseppe Albeggiani</w:t>
      </w:r>
      <w:r w:rsidRPr="001E41A5">
        <w:rPr>
          <w:rFonts w:asciiTheme="majorHAnsi" w:eastAsia="Montserrat" w:hAnsiTheme="majorHAnsi" w:cstheme="majorHAnsi"/>
        </w:rPr>
        <w:t xml:space="preserve"> (Management Consultant e Curatore del Master in Management dello Sport e delle Attività Motorie UNIPG).</w:t>
      </w:r>
    </w:p>
    <w:p w:rsidR="001A678A" w:rsidRPr="001E41A5" w:rsidRDefault="00B26FCA" w:rsidP="001E41A5">
      <w:pPr>
        <w:pStyle w:val="normal"/>
        <w:shd w:val="clear" w:color="auto" w:fill="FFFFFF"/>
        <w:spacing w:before="280" w:after="280"/>
        <w:ind w:left="1276" w:right="709" w:firstLine="567"/>
        <w:jc w:val="both"/>
        <w:rPr>
          <w:rFonts w:asciiTheme="majorHAnsi" w:eastAsia="Montserrat" w:hAnsiTheme="majorHAnsi" w:cstheme="majorHAnsi"/>
        </w:rPr>
      </w:pPr>
      <w:r w:rsidRPr="001E41A5">
        <w:rPr>
          <w:rFonts w:asciiTheme="majorHAnsi" w:eastAsia="Montserrat" w:hAnsiTheme="majorHAnsi" w:cstheme="majorHAnsi"/>
          <w:b/>
          <w:color w:val="EE220B"/>
        </w:rPr>
        <w:t xml:space="preserve">Associazione Smart Future Academy </w:t>
      </w:r>
      <w:r w:rsidRPr="001E41A5">
        <w:rPr>
          <w:rFonts w:asciiTheme="majorHAnsi" w:eastAsia="Montserrat" w:hAnsiTheme="majorHAnsi" w:cstheme="majorHAnsi"/>
        </w:rPr>
        <w:t xml:space="preserve">nasce nel 2016 per iniziativa di Lilli Adriana Franceschetti, Presidente di Smart Future Academy, bocconiana attivamente coinvolta nel mondo della scuola, insieme a Marco Bianchi Vice presidente, dottore commercialista e consulente aziendale. </w:t>
      </w:r>
    </w:p>
    <w:p w:rsidR="001A678A" w:rsidRPr="001E41A5" w:rsidRDefault="00B26FCA" w:rsidP="001E41A5">
      <w:pPr>
        <w:pStyle w:val="normal"/>
        <w:shd w:val="clear" w:color="auto" w:fill="FFFFFF"/>
        <w:spacing w:before="280" w:after="280"/>
        <w:ind w:left="1276" w:right="-285" w:firstLine="567"/>
        <w:rPr>
          <w:rFonts w:asciiTheme="majorHAnsi" w:eastAsia="Montserrat" w:hAnsiTheme="majorHAnsi" w:cstheme="majorHAnsi"/>
        </w:rPr>
      </w:pPr>
      <w:r w:rsidRPr="001E41A5">
        <w:rPr>
          <w:rFonts w:asciiTheme="majorHAnsi" w:eastAsia="Montserrat" w:hAnsiTheme="majorHAnsi" w:cstheme="majorHAnsi"/>
          <w:b/>
          <w:color w:val="EE220B"/>
        </w:rPr>
        <w:t>Comitato direttivo</w:t>
      </w:r>
      <w:r w:rsidRPr="001E41A5">
        <w:rPr>
          <w:rFonts w:asciiTheme="majorHAnsi" w:eastAsia="Montserrat" w:hAnsiTheme="majorHAnsi" w:cstheme="majorHAnsi"/>
          <w:b/>
          <w:color w:val="EE220B"/>
        </w:rPr>
        <w:br/>
      </w:r>
      <w:r w:rsidRPr="001E41A5">
        <w:rPr>
          <w:rFonts w:asciiTheme="majorHAnsi" w:eastAsia="Montserrat" w:hAnsiTheme="majorHAnsi" w:cstheme="majorHAnsi"/>
          <w:b/>
        </w:rPr>
        <w:t>Lilli Adriana Franceschetti</w:t>
      </w:r>
      <w:r w:rsidRPr="001E41A5">
        <w:rPr>
          <w:rFonts w:asciiTheme="majorHAnsi" w:eastAsia="Montserrat" w:hAnsiTheme="majorHAnsi" w:cstheme="majorHAnsi"/>
        </w:rPr>
        <w:t xml:space="preserve"> - Presidente Smart Future Academy</w:t>
      </w:r>
      <w:r w:rsidRPr="001E41A5">
        <w:rPr>
          <w:rFonts w:asciiTheme="majorHAnsi" w:eastAsia="Montserrat" w:hAnsiTheme="majorHAnsi" w:cstheme="majorHAnsi"/>
          <w:b/>
          <w:color w:val="EE220B"/>
        </w:rPr>
        <w:br/>
      </w:r>
      <w:r w:rsidRPr="001E41A5">
        <w:rPr>
          <w:rFonts w:asciiTheme="majorHAnsi" w:eastAsia="Montserrat" w:hAnsiTheme="majorHAnsi" w:cstheme="majorHAnsi"/>
          <w:b/>
        </w:rPr>
        <w:t xml:space="preserve">Marco Bianchi </w:t>
      </w:r>
      <w:r w:rsidRPr="001E41A5">
        <w:rPr>
          <w:rFonts w:asciiTheme="majorHAnsi" w:eastAsia="Montserrat" w:hAnsiTheme="majorHAnsi" w:cstheme="majorHAnsi"/>
        </w:rPr>
        <w:t>- Vicepresidente Smart Future Academy</w:t>
      </w:r>
      <w:r w:rsidRPr="001E41A5">
        <w:rPr>
          <w:rFonts w:asciiTheme="majorHAnsi" w:eastAsia="Montserrat" w:hAnsiTheme="majorHAnsi" w:cstheme="majorHAnsi"/>
        </w:rPr>
        <w:br/>
      </w:r>
      <w:r w:rsidRPr="001E41A5">
        <w:rPr>
          <w:rFonts w:asciiTheme="majorHAnsi" w:eastAsia="Montserrat" w:hAnsiTheme="majorHAnsi" w:cstheme="majorHAnsi"/>
          <w:b/>
        </w:rPr>
        <w:t>Susanna Wenter</w:t>
      </w:r>
      <w:r w:rsidRPr="001E41A5">
        <w:rPr>
          <w:rFonts w:asciiTheme="majorHAnsi" w:eastAsia="Montserrat" w:hAnsiTheme="majorHAnsi" w:cstheme="majorHAnsi"/>
        </w:rPr>
        <w:t xml:space="preserve"> - Referente Orientamento Smart Future Academy</w:t>
      </w:r>
    </w:p>
    <w:p w:rsidR="001A678A" w:rsidRPr="001E41A5" w:rsidRDefault="00B26FCA" w:rsidP="001E41A5">
      <w:pPr>
        <w:pStyle w:val="normal"/>
        <w:shd w:val="clear" w:color="auto" w:fill="FFFFFF"/>
        <w:spacing w:before="280" w:after="280"/>
        <w:ind w:left="1276" w:right="-285" w:firstLine="567"/>
        <w:rPr>
          <w:rFonts w:asciiTheme="majorHAnsi" w:eastAsia="Montserrat" w:hAnsiTheme="majorHAnsi" w:cstheme="majorHAnsi"/>
        </w:rPr>
      </w:pPr>
      <w:r w:rsidRPr="001E41A5">
        <w:rPr>
          <w:rFonts w:asciiTheme="majorHAnsi" w:eastAsia="Montserrat" w:hAnsiTheme="majorHAnsi" w:cstheme="majorHAnsi"/>
          <w:b/>
          <w:color w:val="EE220B"/>
        </w:rPr>
        <w:t>Sviluppo Strategico</w:t>
      </w:r>
      <w:r w:rsidRPr="001E41A5">
        <w:rPr>
          <w:rFonts w:asciiTheme="majorHAnsi" w:eastAsia="Montserrat" w:hAnsiTheme="majorHAnsi" w:cstheme="majorHAnsi"/>
          <w:b/>
          <w:color w:val="EE220B"/>
        </w:rPr>
        <w:br/>
      </w:r>
      <w:r w:rsidRPr="001E41A5">
        <w:rPr>
          <w:rFonts w:asciiTheme="majorHAnsi" w:eastAsia="Montserrat" w:hAnsiTheme="majorHAnsi" w:cstheme="majorHAnsi"/>
          <w:b/>
          <w:color w:val="222222"/>
        </w:rPr>
        <w:t xml:space="preserve">Giuseppe Albeggiani - </w:t>
      </w:r>
      <w:r w:rsidRPr="001E41A5">
        <w:rPr>
          <w:rFonts w:asciiTheme="majorHAnsi" w:eastAsia="Montserrat" w:hAnsiTheme="majorHAnsi" w:cstheme="majorHAnsi"/>
          <w:color w:val="222222"/>
        </w:rPr>
        <w:t>Responsabile Sviluppo Strategico</w:t>
      </w:r>
    </w:p>
    <w:p w:rsidR="001A678A" w:rsidRPr="001E41A5" w:rsidRDefault="00B26FCA" w:rsidP="001E41A5">
      <w:pPr>
        <w:pStyle w:val="normal"/>
        <w:shd w:val="clear" w:color="auto" w:fill="FFFFFF"/>
        <w:spacing w:before="280" w:after="280"/>
        <w:ind w:left="1276" w:right="-285" w:firstLine="567"/>
        <w:rPr>
          <w:rFonts w:asciiTheme="majorHAnsi" w:eastAsia="Montserrat" w:hAnsiTheme="majorHAnsi" w:cstheme="majorHAnsi"/>
          <w:color w:val="222222"/>
        </w:rPr>
      </w:pPr>
      <w:r w:rsidRPr="001E41A5">
        <w:rPr>
          <w:rFonts w:asciiTheme="majorHAnsi" w:eastAsia="Montserrat" w:hAnsiTheme="majorHAnsi" w:cstheme="majorHAnsi"/>
          <w:b/>
          <w:color w:val="EE220B"/>
        </w:rPr>
        <w:lastRenderedPageBreak/>
        <w:t>Team Giovani</w:t>
      </w:r>
      <w:r w:rsidRPr="001E41A5">
        <w:rPr>
          <w:rFonts w:asciiTheme="majorHAnsi" w:eastAsia="Montserrat" w:hAnsiTheme="majorHAnsi" w:cstheme="majorHAnsi"/>
          <w:b/>
          <w:color w:val="EE220B"/>
        </w:rPr>
        <w:br/>
      </w:r>
      <w:r w:rsidRPr="001E41A5">
        <w:rPr>
          <w:rFonts w:asciiTheme="majorHAnsi" w:eastAsia="Montserrat" w:hAnsiTheme="majorHAnsi" w:cstheme="majorHAnsi"/>
          <w:b/>
          <w:color w:val="222222"/>
        </w:rPr>
        <w:t xml:space="preserve">Beatrice Pacacussi - </w:t>
      </w:r>
      <w:r w:rsidRPr="001E41A5">
        <w:rPr>
          <w:rFonts w:asciiTheme="majorHAnsi" w:eastAsia="Montserrat" w:hAnsiTheme="majorHAnsi" w:cstheme="majorHAnsi"/>
          <w:color w:val="222222"/>
        </w:rPr>
        <w:t>Referente Comunicazione &amp; Social Media</w:t>
      </w:r>
      <w:r w:rsidRPr="001E41A5">
        <w:rPr>
          <w:rFonts w:asciiTheme="majorHAnsi" w:eastAsia="Montserrat" w:hAnsiTheme="majorHAnsi" w:cstheme="majorHAnsi"/>
          <w:b/>
          <w:color w:val="222222"/>
        </w:rPr>
        <w:br/>
        <w:t xml:space="preserve">Andrea Natalia - </w:t>
      </w:r>
      <w:r w:rsidRPr="001E41A5">
        <w:rPr>
          <w:rFonts w:asciiTheme="majorHAnsi" w:eastAsia="Montserrat" w:hAnsiTheme="majorHAnsi" w:cstheme="majorHAnsi"/>
          <w:color w:val="222222"/>
        </w:rPr>
        <w:t>Progettazione</w:t>
      </w:r>
      <w:r w:rsidRPr="001E41A5">
        <w:rPr>
          <w:rFonts w:asciiTheme="majorHAnsi" w:eastAsia="Montserrat" w:hAnsiTheme="majorHAnsi" w:cstheme="majorHAnsi"/>
          <w:color w:val="222222"/>
        </w:rPr>
        <w:br/>
      </w:r>
      <w:r w:rsidRPr="001E41A5">
        <w:rPr>
          <w:rFonts w:asciiTheme="majorHAnsi" w:eastAsia="Montserrat" w:hAnsiTheme="majorHAnsi" w:cstheme="majorHAnsi"/>
          <w:b/>
          <w:color w:val="222222"/>
        </w:rPr>
        <w:t xml:space="preserve">Nicholas Marchetti - </w:t>
      </w:r>
      <w:r w:rsidRPr="001E41A5">
        <w:rPr>
          <w:rFonts w:asciiTheme="majorHAnsi" w:eastAsia="Montserrat" w:hAnsiTheme="majorHAnsi" w:cstheme="majorHAnsi"/>
          <w:color w:val="222222"/>
        </w:rPr>
        <w:t>Team Giovani</w:t>
      </w:r>
    </w:p>
    <w:p w:rsidR="001A678A" w:rsidRPr="001E41A5" w:rsidRDefault="00B26FCA" w:rsidP="001E41A5">
      <w:pPr>
        <w:pStyle w:val="normal"/>
        <w:shd w:val="clear" w:color="auto" w:fill="FFFFFF"/>
        <w:tabs>
          <w:tab w:val="left" w:pos="709"/>
        </w:tabs>
        <w:spacing w:before="280" w:after="280"/>
        <w:ind w:left="709" w:right="-285"/>
        <w:rPr>
          <w:rFonts w:asciiTheme="majorHAnsi" w:eastAsia="Montserrat" w:hAnsiTheme="majorHAnsi" w:cstheme="majorHAnsi"/>
          <w:b/>
          <w:color w:val="EE220B"/>
        </w:rPr>
      </w:pPr>
      <w:r w:rsidRPr="001E41A5">
        <w:rPr>
          <w:rFonts w:asciiTheme="majorHAnsi" w:eastAsia="Montserrat" w:hAnsiTheme="majorHAnsi" w:cstheme="majorHAnsi"/>
          <w:b/>
          <w:color w:val="EE220B"/>
        </w:rPr>
        <w:t>Team Tecnico</w:t>
      </w:r>
      <w:r w:rsidRPr="001E41A5">
        <w:rPr>
          <w:rFonts w:asciiTheme="majorHAnsi" w:eastAsia="Montserrat" w:hAnsiTheme="majorHAnsi" w:cstheme="majorHAnsi"/>
          <w:b/>
          <w:color w:val="EE220B"/>
        </w:rPr>
        <w:br/>
      </w:r>
      <w:r w:rsidRPr="001E41A5">
        <w:rPr>
          <w:rFonts w:asciiTheme="majorHAnsi" w:eastAsia="Montserrat" w:hAnsiTheme="majorHAnsi" w:cstheme="majorHAnsi"/>
          <w:b/>
          <w:color w:val="222222"/>
        </w:rPr>
        <w:t xml:space="preserve">Davide Briosi - </w:t>
      </w:r>
      <w:r w:rsidRPr="001E41A5">
        <w:rPr>
          <w:rFonts w:asciiTheme="majorHAnsi" w:eastAsia="Montserrat" w:hAnsiTheme="majorHAnsi" w:cstheme="majorHAnsi"/>
          <w:color w:val="222222"/>
        </w:rPr>
        <w:t>Web Conduttore</w:t>
      </w:r>
      <w:r w:rsidRPr="001E41A5">
        <w:rPr>
          <w:rFonts w:asciiTheme="majorHAnsi" w:eastAsia="Montserrat" w:hAnsiTheme="majorHAnsi" w:cstheme="majorHAnsi"/>
          <w:b/>
          <w:color w:val="EE220B"/>
        </w:rPr>
        <w:br/>
      </w:r>
      <w:r w:rsidRPr="001E41A5">
        <w:rPr>
          <w:rFonts w:asciiTheme="majorHAnsi" w:eastAsia="Montserrat" w:hAnsiTheme="majorHAnsi" w:cstheme="majorHAnsi"/>
          <w:b/>
          <w:color w:val="222222"/>
        </w:rPr>
        <w:t xml:space="preserve">Orio Navarra - </w:t>
      </w:r>
      <w:r w:rsidRPr="001E41A5">
        <w:rPr>
          <w:rFonts w:asciiTheme="majorHAnsi" w:eastAsia="Montserrat" w:hAnsiTheme="majorHAnsi" w:cstheme="majorHAnsi"/>
          <w:color w:val="222222"/>
        </w:rPr>
        <w:t>Regia Software</w:t>
      </w:r>
      <w:r w:rsidRPr="001E41A5">
        <w:rPr>
          <w:rFonts w:asciiTheme="majorHAnsi" w:eastAsia="Montserrat" w:hAnsiTheme="majorHAnsi" w:cstheme="majorHAnsi"/>
          <w:color w:val="222222"/>
        </w:rPr>
        <w:br/>
      </w:r>
      <w:r w:rsidRPr="001E41A5">
        <w:rPr>
          <w:rFonts w:asciiTheme="majorHAnsi" w:eastAsia="Montserrat" w:hAnsiTheme="majorHAnsi" w:cstheme="majorHAnsi"/>
          <w:b/>
          <w:color w:val="222222"/>
        </w:rPr>
        <w:t>Roberto Lucentini</w:t>
      </w:r>
      <w:r w:rsidRPr="001E41A5">
        <w:rPr>
          <w:rFonts w:asciiTheme="majorHAnsi" w:eastAsia="Montserrat" w:hAnsiTheme="majorHAnsi" w:cstheme="majorHAnsi"/>
          <w:color w:val="222222"/>
        </w:rPr>
        <w:t xml:space="preserve"> - Regia Software</w:t>
      </w:r>
      <w:r w:rsidRPr="001E41A5">
        <w:rPr>
          <w:rFonts w:asciiTheme="majorHAnsi" w:eastAsia="Montserrat" w:hAnsiTheme="majorHAnsi" w:cstheme="majorHAnsi"/>
          <w:color w:val="222222"/>
        </w:rPr>
        <w:br/>
      </w:r>
      <w:r w:rsidRPr="001E41A5">
        <w:rPr>
          <w:rFonts w:asciiTheme="majorHAnsi" w:eastAsia="Montserrat" w:hAnsiTheme="majorHAnsi" w:cstheme="majorHAnsi"/>
          <w:b/>
          <w:color w:val="222222"/>
        </w:rPr>
        <w:t>Marco Riva</w:t>
      </w:r>
      <w:r w:rsidRPr="001E41A5">
        <w:rPr>
          <w:rFonts w:asciiTheme="majorHAnsi" w:eastAsia="Montserrat" w:hAnsiTheme="majorHAnsi" w:cstheme="majorHAnsi"/>
          <w:color w:val="222222"/>
        </w:rPr>
        <w:t xml:space="preserve"> - Tecnico Audio</w:t>
      </w:r>
      <w:r w:rsidRPr="001E41A5">
        <w:rPr>
          <w:rFonts w:asciiTheme="majorHAnsi" w:eastAsia="Montserrat" w:hAnsiTheme="majorHAnsi" w:cstheme="majorHAnsi"/>
          <w:color w:val="222222"/>
        </w:rPr>
        <w:br/>
      </w:r>
      <w:r w:rsidRPr="001E41A5">
        <w:rPr>
          <w:rFonts w:asciiTheme="majorHAnsi" w:eastAsia="Montserrat" w:hAnsiTheme="majorHAnsi" w:cstheme="majorHAnsi"/>
          <w:b/>
          <w:color w:val="222222"/>
        </w:rPr>
        <w:t xml:space="preserve">Matteo Colli </w:t>
      </w:r>
      <w:r w:rsidRPr="001E41A5">
        <w:rPr>
          <w:rFonts w:asciiTheme="majorHAnsi" w:eastAsia="Montserrat" w:hAnsiTheme="majorHAnsi" w:cstheme="majorHAnsi"/>
          <w:color w:val="222222"/>
        </w:rPr>
        <w:t>- Tecnico Regia</w:t>
      </w:r>
    </w:p>
    <w:p w:rsidR="001A678A" w:rsidRPr="001E41A5" w:rsidRDefault="00B26FCA" w:rsidP="001E41A5">
      <w:pPr>
        <w:pStyle w:val="normal"/>
        <w:shd w:val="clear" w:color="auto" w:fill="FFFFFF"/>
        <w:tabs>
          <w:tab w:val="left" w:pos="709"/>
        </w:tabs>
        <w:ind w:left="709" w:right="-285"/>
        <w:jc w:val="both"/>
        <w:rPr>
          <w:rFonts w:asciiTheme="majorHAnsi" w:eastAsia="Montserrat" w:hAnsiTheme="majorHAnsi" w:cstheme="majorHAnsi"/>
        </w:rPr>
      </w:pPr>
      <w:r w:rsidRPr="001E41A5">
        <w:rPr>
          <w:rFonts w:asciiTheme="majorHAnsi" w:eastAsia="Montserrat" w:hAnsiTheme="majorHAnsi" w:cstheme="majorHAnsi"/>
          <w:b/>
        </w:rPr>
        <w:t>Come lo fa?</w:t>
      </w:r>
      <w:r w:rsidRPr="001E41A5">
        <w:rPr>
          <w:rFonts w:asciiTheme="majorHAnsi" w:eastAsia="Montserrat" w:hAnsiTheme="majorHAnsi" w:cstheme="majorHAnsi"/>
        </w:rPr>
        <w:t xml:space="preserve"> In un modo informale ma professionale e con focus sul territorio grazie alla partnership con enti, istituzioni e professionisti che provengono da mondi diversi e possono ispirare gli studenti offrendogli una visione del mondo lavorativo a 360 gradi. </w:t>
      </w:r>
      <w:r w:rsidRPr="001E41A5">
        <w:rPr>
          <w:rFonts w:asciiTheme="majorHAnsi" w:eastAsia="Montserrat" w:hAnsiTheme="majorHAnsi" w:cstheme="majorHAnsi"/>
          <w:b/>
        </w:rPr>
        <w:t xml:space="preserve">In soli 5 anni </w:t>
      </w:r>
      <w:r w:rsidRPr="001E41A5">
        <w:rPr>
          <w:rFonts w:asciiTheme="majorHAnsi" w:eastAsia="Montserrat" w:hAnsiTheme="majorHAnsi" w:cstheme="majorHAnsi"/>
        </w:rPr>
        <w:t xml:space="preserve">Smart Future Academy ha </w:t>
      </w:r>
      <w:r w:rsidRPr="001E41A5">
        <w:rPr>
          <w:rFonts w:asciiTheme="majorHAnsi" w:eastAsia="Montserrat" w:hAnsiTheme="majorHAnsi" w:cstheme="majorHAnsi"/>
          <w:b/>
        </w:rPr>
        <w:t xml:space="preserve">coinvolto oltre 150 mila studenti e 20 città, </w:t>
      </w:r>
      <w:r w:rsidRPr="001E41A5">
        <w:rPr>
          <w:rFonts w:asciiTheme="majorHAnsi" w:eastAsia="Montserrat" w:hAnsiTheme="majorHAnsi" w:cstheme="majorHAnsi"/>
        </w:rPr>
        <w:t xml:space="preserve">attraverso </w:t>
      </w:r>
      <w:r w:rsidRPr="001E41A5">
        <w:rPr>
          <w:rFonts w:asciiTheme="majorHAnsi" w:eastAsia="Montserrat" w:hAnsiTheme="majorHAnsi" w:cstheme="majorHAnsi"/>
          <w:b/>
        </w:rPr>
        <w:t xml:space="preserve">280 speech, </w:t>
      </w:r>
      <w:r w:rsidRPr="001E41A5">
        <w:rPr>
          <w:rFonts w:asciiTheme="majorHAnsi" w:eastAsia="Montserrat" w:hAnsiTheme="majorHAnsi" w:cstheme="majorHAnsi"/>
        </w:rPr>
        <w:t xml:space="preserve">affermandosi come il principale progetto di orientamento del sistema camerale italiano grazie alla </w:t>
      </w:r>
      <w:r w:rsidRPr="001E41A5">
        <w:rPr>
          <w:rFonts w:asciiTheme="majorHAnsi" w:eastAsia="Montserrat" w:hAnsiTheme="majorHAnsi" w:cstheme="majorHAnsi"/>
          <w:b/>
        </w:rPr>
        <w:t xml:space="preserve">collaborazione e al patrocinio di prestigiosi enti ed istituzioni, pubbliche e private. </w:t>
      </w:r>
    </w:p>
    <w:p w:rsidR="001A678A" w:rsidRPr="001E41A5" w:rsidRDefault="001A678A" w:rsidP="001E41A5">
      <w:pPr>
        <w:pStyle w:val="normal"/>
        <w:tabs>
          <w:tab w:val="left" w:pos="709"/>
        </w:tabs>
        <w:ind w:left="709" w:right="-285"/>
        <w:jc w:val="both"/>
        <w:rPr>
          <w:rFonts w:asciiTheme="majorHAnsi" w:eastAsia="Montserrat" w:hAnsiTheme="majorHAnsi" w:cstheme="majorHAnsi"/>
        </w:rPr>
      </w:pPr>
    </w:p>
    <w:p w:rsidR="001A678A" w:rsidRPr="001E41A5" w:rsidRDefault="00B26FCA" w:rsidP="001E41A5">
      <w:pPr>
        <w:pStyle w:val="normal"/>
        <w:tabs>
          <w:tab w:val="left" w:pos="709"/>
        </w:tabs>
        <w:ind w:left="709" w:right="-285"/>
        <w:jc w:val="both"/>
        <w:rPr>
          <w:rFonts w:asciiTheme="majorHAnsi" w:eastAsia="Montserrat" w:hAnsiTheme="majorHAnsi" w:cstheme="majorHAnsi"/>
        </w:rPr>
      </w:pPr>
      <w:r w:rsidRPr="001E41A5">
        <w:rPr>
          <w:rFonts w:asciiTheme="majorHAnsi" w:eastAsia="Montserrat" w:hAnsiTheme="majorHAnsi" w:cstheme="majorHAnsi"/>
        </w:rPr>
        <w:t xml:space="preserve">Contatti: </w:t>
      </w:r>
      <w:hyperlink r:id="rId8">
        <w:r w:rsidRPr="001E41A5">
          <w:rPr>
            <w:rFonts w:asciiTheme="majorHAnsi" w:eastAsia="Montserrat" w:hAnsiTheme="majorHAnsi" w:cstheme="majorHAnsi"/>
            <w:color w:val="1155CC"/>
            <w:u w:val="single"/>
          </w:rPr>
          <w:t>info@smartfutureacademy.it</w:t>
        </w:r>
      </w:hyperlink>
      <w:r w:rsidRPr="001E41A5">
        <w:rPr>
          <w:rFonts w:asciiTheme="majorHAnsi" w:eastAsia="Montserrat" w:hAnsiTheme="majorHAnsi" w:cstheme="majorHAnsi"/>
        </w:rPr>
        <w:t xml:space="preserve">; </w:t>
      </w:r>
      <w:hyperlink r:id="rId9">
        <w:r w:rsidRPr="001E41A5">
          <w:rPr>
            <w:rFonts w:asciiTheme="majorHAnsi" w:eastAsia="Montserrat" w:hAnsiTheme="majorHAnsi" w:cstheme="majorHAnsi"/>
            <w:color w:val="1155CC"/>
            <w:u w:val="single"/>
          </w:rPr>
          <w:t>ufficiostampa@smartfutureacademy.it</w:t>
        </w:r>
      </w:hyperlink>
    </w:p>
    <w:p w:rsidR="001A678A" w:rsidRPr="001E41A5" w:rsidRDefault="00B26FCA" w:rsidP="001E41A5">
      <w:pPr>
        <w:pStyle w:val="normal"/>
        <w:tabs>
          <w:tab w:val="left" w:pos="709"/>
        </w:tabs>
        <w:ind w:left="709" w:right="-285"/>
        <w:jc w:val="both"/>
        <w:rPr>
          <w:rFonts w:asciiTheme="majorHAnsi" w:eastAsia="Montserrat" w:hAnsiTheme="majorHAnsi" w:cstheme="majorHAnsi"/>
        </w:rPr>
      </w:pPr>
      <w:r w:rsidRPr="001E41A5">
        <w:rPr>
          <w:rFonts w:asciiTheme="majorHAnsi" w:eastAsia="Montserrat" w:hAnsiTheme="majorHAnsi" w:cstheme="majorHAnsi"/>
        </w:rPr>
        <w:t xml:space="preserve">Fotografie: link: </w:t>
      </w:r>
      <w:hyperlink r:id="rId10">
        <w:r w:rsidRPr="001E41A5">
          <w:rPr>
            <w:rFonts w:asciiTheme="majorHAnsi" w:eastAsia="Montserrat" w:hAnsiTheme="majorHAnsi" w:cstheme="majorHAnsi"/>
            <w:color w:val="1155CC"/>
            <w:u w:val="single"/>
          </w:rPr>
          <w:t>Cartella fotografie ufficiali</w:t>
        </w:r>
      </w:hyperlink>
    </w:p>
    <w:p w:rsidR="001A678A" w:rsidRPr="001E41A5" w:rsidRDefault="001A678A" w:rsidP="001E41A5">
      <w:pPr>
        <w:pStyle w:val="normal"/>
        <w:tabs>
          <w:tab w:val="left" w:pos="709"/>
        </w:tabs>
        <w:ind w:left="709"/>
        <w:rPr>
          <w:rFonts w:asciiTheme="majorHAnsi" w:hAnsiTheme="majorHAnsi" w:cstheme="majorHAnsi"/>
        </w:rPr>
      </w:pPr>
    </w:p>
    <w:sectPr w:rsidR="001A678A" w:rsidRPr="001E41A5" w:rsidSect="005B2768">
      <w:headerReference w:type="default" r:id="rId11"/>
      <w:pgSz w:w="11906" w:h="16838"/>
      <w:pgMar w:top="1133" w:right="1558" w:bottom="566" w:left="566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7E4" w:rsidRDefault="006557E4">
      <w:pPr>
        <w:spacing w:line="240" w:lineRule="auto"/>
      </w:pPr>
      <w:r>
        <w:separator/>
      </w:r>
    </w:p>
  </w:endnote>
  <w:endnote w:type="continuationSeparator" w:id="0">
    <w:p w:rsidR="006557E4" w:rsidRDefault="00655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7E4" w:rsidRDefault="006557E4">
      <w:pPr>
        <w:spacing w:line="240" w:lineRule="auto"/>
      </w:pPr>
      <w:r>
        <w:separator/>
      </w:r>
    </w:p>
  </w:footnote>
  <w:footnote w:type="continuationSeparator" w:id="0">
    <w:p w:rsidR="006557E4" w:rsidRDefault="006557E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41" w:rsidRDefault="00700D41">
    <w:pPr>
      <w:pStyle w:val="normal"/>
      <w:rPr>
        <w:rFonts w:ascii="Montserrat" w:eastAsia="Montserrat" w:hAnsi="Montserrat" w:cs="Montserrat"/>
        <w:color w:val="EE220C"/>
        <w:sz w:val="18"/>
        <w:szCs w:val="18"/>
      </w:rPr>
    </w:pPr>
    <w:r>
      <w:rPr>
        <w:rFonts w:ascii="Montserrat" w:eastAsia="Montserrat" w:hAnsi="Montserrat" w:cs="Montserrat"/>
        <w:color w:val="EE220C"/>
        <w:sz w:val="18"/>
        <w:szCs w:val="18"/>
      </w:rPr>
      <w:t>Comunicato stampa del</w:t>
    </w:r>
    <w:r w:rsidR="001E41A5">
      <w:rPr>
        <w:rFonts w:ascii="Montserrat" w:eastAsia="Montserrat" w:hAnsi="Montserrat" w:cs="Montserrat"/>
        <w:color w:val="EE220C"/>
        <w:sz w:val="18"/>
        <w:szCs w:val="18"/>
      </w:rPr>
      <w:t>l'11</w:t>
    </w:r>
    <w:r>
      <w:rPr>
        <w:rFonts w:ascii="Montserrat" w:eastAsia="Montserrat" w:hAnsi="Montserrat" w:cs="Montserrat"/>
        <w:color w:val="EE220C"/>
        <w:sz w:val="18"/>
        <w:szCs w:val="18"/>
      </w:rPr>
      <w:t>/0</w:t>
    </w:r>
    <w:r w:rsidR="001E41A5">
      <w:rPr>
        <w:rFonts w:ascii="Montserrat" w:eastAsia="Montserrat" w:hAnsi="Montserrat" w:cs="Montserrat"/>
        <w:color w:val="EE220C"/>
        <w:sz w:val="18"/>
        <w:szCs w:val="18"/>
      </w:rPr>
      <w:t>4</w:t>
    </w:r>
    <w:r>
      <w:rPr>
        <w:rFonts w:ascii="Montserrat" w:eastAsia="Montserrat" w:hAnsi="Montserrat" w:cs="Montserrat"/>
        <w:color w:val="EE220C"/>
        <w:sz w:val="18"/>
        <w:szCs w:val="18"/>
      </w:rPr>
      <w:t>/22</w:t>
    </w:r>
  </w:p>
  <w:p w:rsidR="00700D41" w:rsidRDefault="00700D41">
    <w:pPr>
      <w:pStyle w:val="normal"/>
      <w:rPr>
        <w:color w:val="EE220C"/>
      </w:rPr>
    </w:pPr>
    <w:r>
      <w:rPr>
        <w:noProof/>
        <w:lang w:val="it-IT"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3505200</wp:posOffset>
          </wp:positionH>
          <wp:positionV relativeFrom="paragraph">
            <wp:posOffset>279988</wp:posOffset>
          </wp:positionV>
          <wp:extent cx="1049677" cy="101494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9677" cy="1014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10774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/>
    </w:tblPr>
    <w:tblGrid>
      <w:gridCol w:w="5387"/>
      <w:gridCol w:w="5387"/>
    </w:tblGrid>
    <w:tr w:rsidR="00700D41">
      <w:trPr>
        <w:trHeight w:val="1812"/>
      </w:trPr>
      <w:tc>
        <w:tcPr>
          <w:tcW w:w="5387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00D41" w:rsidRDefault="00700D41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color w:val="EE220C"/>
            </w:rPr>
          </w:pPr>
          <w:r>
            <w:rPr>
              <w:color w:val="EE220C"/>
            </w:rPr>
            <w:t xml:space="preserve">    </w:t>
          </w:r>
          <w:r>
            <w:rPr>
              <w:noProof/>
              <w:color w:val="EE220C"/>
              <w:lang w:val="it-IT"/>
            </w:rPr>
            <w:drawing>
              <wp:inline distT="114300" distB="114300" distL="114300" distR="114300">
                <wp:extent cx="2006962" cy="883663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962" cy="8836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00D41" w:rsidRDefault="00700D41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EE220C"/>
            </w:rPr>
          </w:pPr>
        </w:p>
      </w:tc>
    </w:tr>
  </w:tbl>
  <w:p w:rsidR="00700D41" w:rsidRDefault="00700D41">
    <w:pPr>
      <w:pStyle w:val="normal"/>
      <w:rPr>
        <w:color w:val="EE220C"/>
      </w:rPr>
    </w:pPr>
  </w:p>
  <w:p w:rsidR="00700D41" w:rsidRDefault="00700D41">
    <w:pPr>
      <w:pStyle w:val="normal"/>
      <w:rPr>
        <w:color w:val="EE220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41C9"/>
    <w:multiLevelType w:val="hybridMultilevel"/>
    <w:tmpl w:val="1602B8B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5E01BBC"/>
    <w:multiLevelType w:val="multilevel"/>
    <w:tmpl w:val="643602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EE1493E"/>
    <w:multiLevelType w:val="hybridMultilevel"/>
    <w:tmpl w:val="4066E20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78A"/>
    <w:rsid w:val="000A08FC"/>
    <w:rsid w:val="001A678A"/>
    <w:rsid w:val="001E41A5"/>
    <w:rsid w:val="00284C2A"/>
    <w:rsid w:val="00323FD1"/>
    <w:rsid w:val="0037513A"/>
    <w:rsid w:val="003A0898"/>
    <w:rsid w:val="005B2768"/>
    <w:rsid w:val="006557E4"/>
    <w:rsid w:val="00676FD1"/>
    <w:rsid w:val="00700D41"/>
    <w:rsid w:val="00B12721"/>
    <w:rsid w:val="00B26FCA"/>
    <w:rsid w:val="00B37453"/>
    <w:rsid w:val="00C3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860"/>
  </w:style>
  <w:style w:type="paragraph" w:styleId="Titolo1">
    <w:name w:val="heading 1"/>
    <w:basedOn w:val="normal"/>
    <w:next w:val="normal"/>
    <w:rsid w:val="00C35860"/>
    <w:pPr>
      <w:keepNext/>
      <w:keepLines/>
      <w:spacing w:before="280" w:after="280"/>
      <w:outlineLvl w:val="0"/>
    </w:pPr>
    <w:rPr>
      <w:b/>
      <w:sz w:val="24"/>
      <w:szCs w:val="24"/>
    </w:rPr>
  </w:style>
  <w:style w:type="paragraph" w:styleId="Titolo2">
    <w:name w:val="heading 2"/>
    <w:basedOn w:val="normal"/>
    <w:next w:val="normal"/>
    <w:rsid w:val="00C35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C35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C35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C3586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C35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35860"/>
  </w:style>
  <w:style w:type="table" w:customStyle="1" w:styleId="TableNormal">
    <w:name w:val="Table Normal"/>
    <w:rsid w:val="00C358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35860"/>
    <w:pPr>
      <w:keepNext/>
      <w:keepLines/>
      <w:spacing w:before="280" w:after="280"/>
    </w:pPr>
    <w:rPr>
      <w:b/>
      <w:sz w:val="24"/>
      <w:szCs w:val="24"/>
    </w:rPr>
  </w:style>
  <w:style w:type="paragraph" w:styleId="Sottotitolo">
    <w:name w:val="Subtitle"/>
    <w:basedOn w:val="normal"/>
    <w:next w:val="normal"/>
    <w:rsid w:val="00C3586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358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FC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FCA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A089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0898"/>
  </w:style>
  <w:style w:type="paragraph" w:styleId="Pidipagina">
    <w:name w:val="footer"/>
    <w:basedOn w:val="Normale"/>
    <w:link w:val="PidipaginaCarattere"/>
    <w:uiPriority w:val="99"/>
    <w:semiHidden/>
    <w:unhideWhenUsed/>
    <w:rsid w:val="003A089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A0898"/>
  </w:style>
  <w:style w:type="paragraph" w:styleId="NormaleWeb">
    <w:name w:val="Normal (Web)"/>
    <w:basedOn w:val="Normale"/>
    <w:uiPriority w:val="99"/>
    <w:semiHidden/>
    <w:unhideWhenUsed/>
    <w:rsid w:val="00676F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76F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280" w:after="280"/>
      <w:outlineLvl w:val="0"/>
    </w:pPr>
    <w:rPr>
      <w:b/>
      <w:sz w:val="24"/>
      <w:szCs w:val="24"/>
    </w:rPr>
  </w:style>
  <w:style w:type="paragraph" w:styleId="Tito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280" w:after="280"/>
    </w:pPr>
    <w:rPr>
      <w:b/>
      <w:sz w:val="24"/>
      <w:szCs w:val="24"/>
    </w:rPr>
  </w:style>
  <w:style w:type="paragraph" w:styleId="Sottotito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FC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26FCA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A089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3A0898"/>
  </w:style>
  <w:style w:type="paragraph" w:styleId="Pidipagina">
    <w:name w:val="footer"/>
    <w:basedOn w:val="Normale"/>
    <w:link w:val="PidipaginaCarattere"/>
    <w:uiPriority w:val="99"/>
    <w:semiHidden/>
    <w:unhideWhenUsed/>
    <w:rsid w:val="003A089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3A0898"/>
  </w:style>
  <w:style w:type="paragraph" w:styleId="NormaleWeb">
    <w:name w:val="Normal (Web)"/>
    <w:basedOn w:val="Normale"/>
    <w:uiPriority w:val="99"/>
    <w:semiHidden/>
    <w:unhideWhenUsed/>
    <w:rsid w:val="00676F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676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artfutureacademy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martfutureacademy.it/iscrizione-istituti-scolastici/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drive/folders/17ujnYHkxybfdUwktsmpXNdP-t-3xMrLB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ficiostampa@smartfutureacademy.it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Maralfa Chicca</cp:lastModifiedBy>
  <cp:revision>4</cp:revision>
  <dcterms:created xsi:type="dcterms:W3CDTF">2022-04-07T13:52:00Z</dcterms:created>
  <dcterms:modified xsi:type="dcterms:W3CDTF">2022-04-11T10:50:00Z</dcterms:modified>
</cp:coreProperties>
</file>